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EB8F8" w14:textId="77777777" w:rsidR="009B00CB" w:rsidRPr="00B26CB6" w:rsidRDefault="009B00CB" w:rsidP="002F3DCB">
      <w:pPr>
        <w:pStyle w:val="Heading4"/>
      </w:pPr>
      <w:r w:rsidRPr="00B26CB6">
        <w:t>КАЗАХСКИЙ НАЦИОНАЛЬНЫЙ УНИВЕРСИТЕТ ИМ. АЛЬ-ФАРАБИ</w:t>
      </w:r>
    </w:p>
    <w:p w14:paraId="0E2ADFAF" w14:textId="77777777" w:rsidR="009B00CB" w:rsidRPr="00B26CB6" w:rsidRDefault="009B00CB" w:rsidP="009B00CB">
      <w:pPr>
        <w:jc w:val="center"/>
        <w:rPr>
          <w:b/>
          <w:sz w:val="28"/>
          <w:szCs w:val="28"/>
        </w:rPr>
      </w:pPr>
      <w:r w:rsidRPr="00B26CB6">
        <w:rPr>
          <w:b/>
          <w:sz w:val="28"/>
          <w:szCs w:val="28"/>
        </w:rPr>
        <w:t>Факультет Медицины и Здравоохранения</w:t>
      </w:r>
    </w:p>
    <w:p w14:paraId="1DD3EB08" w14:textId="77777777" w:rsidR="009B00CB" w:rsidRPr="00B26CB6" w:rsidRDefault="009B00CB" w:rsidP="009B00CB">
      <w:pPr>
        <w:jc w:val="center"/>
        <w:rPr>
          <w:b/>
          <w:sz w:val="28"/>
          <w:szCs w:val="28"/>
        </w:rPr>
      </w:pPr>
      <w:r w:rsidRPr="00B26CB6">
        <w:rPr>
          <w:b/>
          <w:sz w:val="28"/>
          <w:szCs w:val="28"/>
        </w:rPr>
        <w:t>Школа Медицины</w:t>
      </w:r>
    </w:p>
    <w:p w14:paraId="65EC5D0F" w14:textId="0A2A4C6D" w:rsidR="009B00CB" w:rsidRPr="00B26CB6" w:rsidRDefault="009B00CB" w:rsidP="009B00CB">
      <w:pPr>
        <w:jc w:val="center"/>
        <w:rPr>
          <w:b/>
          <w:sz w:val="28"/>
          <w:szCs w:val="28"/>
        </w:rPr>
      </w:pPr>
      <w:r w:rsidRPr="00B26CB6">
        <w:rPr>
          <w:b/>
          <w:sz w:val="28"/>
          <w:szCs w:val="28"/>
        </w:rPr>
        <w:t xml:space="preserve">Кафедра </w:t>
      </w:r>
      <w:r w:rsidR="00D24D07">
        <w:rPr>
          <w:b/>
          <w:sz w:val="28"/>
          <w:szCs w:val="28"/>
        </w:rPr>
        <w:t xml:space="preserve">Эпидемиологии, </w:t>
      </w:r>
      <w:proofErr w:type="spellStart"/>
      <w:r w:rsidR="00D24D07">
        <w:rPr>
          <w:b/>
          <w:sz w:val="28"/>
          <w:szCs w:val="28"/>
        </w:rPr>
        <w:t>биостатистики</w:t>
      </w:r>
      <w:proofErr w:type="spellEnd"/>
      <w:r w:rsidR="00D24D07">
        <w:rPr>
          <w:b/>
          <w:sz w:val="28"/>
          <w:szCs w:val="28"/>
        </w:rPr>
        <w:t xml:space="preserve"> и доказательной медицины</w:t>
      </w:r>
    </w:p>
    <w:p w14:paraId="37BAE968" w14:textId="77777777" w:rsidR="009B00CB" w:rsidRPr="00B26CB6" w:rsidRDefault="009B00CB" w:rsidP="009B00CB">
      <w:pPr>
        <w:jc w:val="center"/>
        <w:rPr>
          <w:b/>
          <w:sz w:val="28"/>
          <w:szCs w:val="28"/>
        </w:rPr>
      </w:pPr>
    </w:p>
    <w:p w14:paraId="18991645" w14:textId="77777777" w:rsidR="009B00CB" w:rsidRPr="00B26CB6" w:rsidRDefault="009B00CB" w:rsidP="009B00CB">
      <w:pPr>
        <w:jc w:val="center"/>
        <w:rPr>
          <w:b/>
          <w:sz w:val="28"/>
          <w:szCs w:val="28"/>
        </w:rPr>
      </w:pPr>
    </w:p>
    <w:p w14:paraId="43F82697" w14:textId="77777777" w:rsidR="009B00CB" w:rsidRPr="00B26CB6" w:rsidRDefault="009B00CB" w:rsidP="009B00CB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B00CB" w:rsidRPr="00B26CB6" w14:paraId="6B1A2083" w14:textId="77777777" w:rsidTr="009B00CB">
        <w:tc>
          <w:tcPr>
            <w:tcW w:w="4428" w:type="dxa"/>
          </w:tcPr>
          <w:p w14:paraId="21ED3A4F" w14:textId="77777777" w:rsidR="009B00CB" w:rsidRPr="00B26CB6" w:rsidRDefault="009B00CB" w:rsidP="009B00C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4E2BF2B" w14:textId="77777777" w:rsidR="009B00CB" w:rsidRPr="00B26CB6" w:rsidRDefault="009B00CB" w:rsidP="009B00CB">
            <w:pPr>
              <w:pStyle w:val="Heading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6CB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29CC9FA0" w14:textId="77777777" w:rsidR="009B00CB" w:rsidRPr="00B26CB6" w:rsidRDefault="009B00CB" w:rsidP="009B00CB">
            <w:pPr>
              <w:pStyle w:val="Heading7"/>
              <w:spacing w:before="0" w:after="0"/>
              <w:rPr>
                <w:b/>
                <w:sz w:val="28"/>
                <w:szCs w:val="28"/>
              </w:rPr>
            </w:pPr>
            <w:r w:rsidRPr="00B26CB6">
              <w:rPr>
                <w:b/>
                <w:sz w:val="28"/>
                <w:szCs w:val="28"/>
              </w:rPr>
              <w:t>Декан факультета</w:t>
            </w:r>
          </w:p>
          <w:p w14:paraId="2A149026" w14:textId="77777777" w:rsidR="009B00CB" w:rsidRPr="00B26CB6" w:rsidRDefault="009B00CB" w:rsidP="009B00CB">
            <w:r w:rsidRPr="00B26CB6">
              <w:t>____________________ (подпись)</w:t>
            </w:r>
          </w:p>
          <w:p w14:paraId="71EABF2B" w14:textId="77777777" w:rsidR="009B00CB" w:rsidRPr="00B26CB6" w:rsidRDefault="009B00CB" w:rsidP="009B00CB">
            <w:pPr>
              <w:pStyle w:val="Heading7"/>
              <w:spacing w:before="0" w:after="0"/>
              <w:rPr>
                <w:sz w:val="28"/>
                <w:szCs w:val="28"/>
              </w:rPr>
            </w:pPr>
            <w:proofErr w:type="spellStart"/>
            <w:r w:rsidRPr="00B26CB6">
              <w:rPr>
                <w:sz w:val="28"/>
                <w:szCs w:val="28"/>
              </w:rPr>
              <w:t>Калматаева</w:t>
            </w:r>
            <w:proofErr w:type="spellEnd"/>
            <w:r w:rsidRPr="00B26CB6">
              <w:rPr>
                <w:sz w:val="28"/>
                <w:szCs w:val="28"/>
              </w:rPr>
              <w:t xml:space="preserve"> Ж.А.</w:t>
            </w:r>
          </w:p>
          <w:p w14:paraId="55B4CBC2" w14:textId="1A30B795" w:rsidR="009B00CB" w:rsidRPr="00B26CB6" w:rsidRDefault="009B00CB" w:rsidP="009B00CB">
            <w:pPr>
              <w:pStyle w:val="Heading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</w:t>
            </w:r>
            <w:r w:rsidR="002E74B2">
              <w:rPr>
                <w:b/>
                <w:sz w:val="28"/>
                <w:szCs w:val="28"/>
                <w:lang w:val="en-US"/>
              </w:rPr>
              <w:t>21</w:t>
            </w:r>
            <w:r w:rsidRPr="00B26CB6">
              <w:rPr>
                <w:b/>
                <w:sz w:val="28"/>
                <w:szCs w:val="28"/>
              </w:rPr>
              <w:t xml:space="preserve"> г.</w:t>
            </w:r>
          </w:p>
          <w:p w14:paraId="13F9A420" w14:textId="77777777" w:rsidR="009B00CB" w:rsidRPr="00B26CB6" w:rsidRDefault="009B00CB" w:rsidP="009B00C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645E26F7" w14:textId="77777777" w:rsidR="009B00CB" w:rsidRPr="00E75E2B" w:rsidRDefault="009B00CB" w:rsidP="009B00CB">
      <w:pPr>
        <w:jc w:val="right"/>
        <w:rPr>
          <w:sz w:val="28"/>
          <w:szCs w:val="28"/>
        </w:rPr>
      </w:pPr>
    </w:p>
    <w:p w14:paraId="0B09C8CC" w14:textId="77777777" w:rsidR="009B00CB" w:rsidRPr="00E75E2B" w:rsidRDefault="009B00CB" w:rsidP="009B00CB">
      <w:pPr>
        <w:jc w:val="right"/>
        <w:rPr>
          <w:sz w:val="28"/>
          <w:szCs w:val="28"/>
        </w:rPr>
      </w:pPr>
    </w:p>
    <w:p w14:paraId="1168DF47" w14:textId="77777777" w:rsidR="009B00CB" w:rsidRPr="00E75E2B" w:rsidRDefault="009B00CB" w:rsidP="009B00CB">
      <w:pPr>
        <w:jc w:val="right"/>
        <w:rPr>
          <w:sz w:val="28"/>
          <w:szCs w:val="28"/>
        </w:rPr>
      </w:pPr>
    </w:p>
    <w:p w14:paraId="7F4A5DDD" w14:textId="77777777" w:rsidR="009B00CB" w:rsidRPr="00E75E2B" w:rsidRDefault="009B00CB" w:rsidP="009B00CB">
      <w:pPr>
        <w:jc w:val="right"/>
        <w:rPr>
          <w:sz w:val="28"/>
          <w:szCs w:val="28"/>
        </w:rPr>
      </w:pPr>
    </w:p>
    <w:p w14:paraId="62FFD487" w14:textId="77777777" w:rsidR="009B00CB" w:rsidRPr="005B3AE6" w:rsidRDefault="009B00CB" w:rsidP="009B00CB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5B3AE6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14:paraId="0B8938F4" w14:textId="77777777" w:rsidR="006A49C9" w:rsidRPr="002E74B2" w:rsidRDefault="006A49C9" w:rsidP="005054CE">
      <w:pPr>
        <w:jc w:val="center"/>
        <w:rPr>
          <w:b/>
        </w:rPr>
      </w:pPr>
    </w:p>
    <w:p w14:paraId="742EF985" w14:textId="0EE10DBF" w:rsidR="00D9687A" w:rsidRDefault="005853D7" w:rsidP="005054CE">
      <w:pPr>
        <w:jc w:val="center"/>
        <w:rPr>
          <w:b/>
          <w:bCs/>
        </w:rPr>
      </w:pPr>
      <w:r>
        <w:rPr>
          <w:b/>
          <w:bCs/>
        </w:rPr>
        <w:t>PiO3219</w:t>
      </w:r>
    </w:p>
    <w:p w14:paraId="6AD907AA" w14:textId="77777777" w:rsidR="005853D7" w:rsidRDefault="005853D7" w:rsidP="005054CE">
      <w:pPr>
        <w:jc w:val="center"/>
        <w:rPr>
          <w:b/>
          <w:lang w:val="kk-KZ"/>
        </w:rPr>
      </w:pPr>
    </w:p>
    <w:p w14:paraId="066C9F24" w14:textId="146DF6D0" w:rsidR="001A2D38" w:rsidRPr="005054CE" w:rsidRDefault="005853D7" w:rsidP="005853D7">
      <w:pPr>
        <w:jc w:val="center"/>
        <w:rPr>
          <w:lang w:val="kk-KZ"/>
        </w:rPr>
      </w:pPr>
      <w:r>
        <w:rPr>
          <w:b/>
          <w:lang w:val="kk-KZ"/>
        </w:rPr>
        <w:t>НАУҚАС ЖӘНЕ ҚОҒАМ/ПАЦИЕНТ И ОБЩЕСТВО/PATIENT AND SOCIETY</w:t>
      </w:r>
    </w:p>
    <w:p w14:paraId="1021D231" w14:textId="77777777" w:rsidR="001A2D38" w:rsidRPr="005054CE" w:rsidRDefault="001A2D38" w:rsidP="005054CE">
      <w:pPr>
        <w:rPr>
          <w:lang w:val="kk-KZ"/>
        </w:rPr>
      </w:pPr>
    </w:p>
    <w:p w14:paraId="7C89586C" w14:textId="77777777" w:rsidR="00AA0C9C" w:rsidRPr="009B00CB" w:rsidRDefault="009B00CB" w:rsidP="00AA0C9C">
      <w:pPr>
        <w:jc w:val="center"/>
        <w:rPr>
          <w:b/>
        </w:rPr>
      </w:pPr>
      <w:r>
        <w:rPr>
          <w:b/>
        </w:rPr>
        <w:t>Направление подготовки</w:t>
      </w:r>
    </w:p>
    <w:p w14:paraId="3C121109" w14:textId="77777777" w:rsidR="00AA0C9C" w:rsidRPr="009B00CB" w:rsidRDefault="00AA0C9C" w:rsidP="00AA0C9C">
      <w:pPr>
        <w:jc w:val="center"/>
        <w:rPr>
          <w:b/>
        </w:rPr>
      </w:pPr>
      <w:r w:rsidRPr="009B00CB">
        <w:rPr>
          <w:b/>
        </w:rPr>
        <w:t>6</w:t>
      </w:r>
      <w:r w:rsidRPr="009B00CB">
        <w:rPr>
          <w:b/>
          <w:lang w:val="en-US"/>
        </w:rPr>
        <w:t>B</w:t>
      </w:r>
      <w:r w:rsidRPr="009B00CB">
        <w:rPr>
          <w:b/>
        </w:rPr>
        <w:t xml:space="preserve">101 </w:t>
      </w:r>
      <w:r w:rsidR="009B00CB">
        <w:rPr>
          <w:b/>
        </w:rPr>
        <w:t>Здравоохранение</w:t>
      </w:r>
    </w:p>
    <w:p w14:paraId="1C244C08" w14:textId="77777777" w:rsidR="002A7BAC" w:rsidRPr="009B00CB" w:rsidRDefault="002A7BAC" w:rsidP="00AA0C9C">
      <w:pPr>
        <w:jc w:val="center"/>
        <w:rPr>
          <w:b/>
          <w:caps/>
        </w:rPr>
      </w:pPr>
    </w:p>
    <w:p w14:paraId="37858681" w14:textId="77777777" w:rsidR="00AA0C9C" w:rsidRPr="009B00CB" w:rsidRDefault="009B00CB" w:rsidP="00AA0C9C">
      <w:pPr>
        <w:jc w:val="center"/>
        <w:rPr>
          <w:b/>
          <w:caps/>
        </w:rPr>
      </w:pPr>
      <w:r>
        <w:rPr>
          <w:b/>
          <w:caps/>
        </w:rPr>
        <w:t>Образовательная программа</w:t>
      </w:r>
    </w:p>
    <w:p w14:paraId="30300AED" w14:textId="6101D074" w:rsidR="00464498" w:rsidRPr="00464498" w:rsidRDefault="00AA0C9C" w:rsidP="00464498">
      <w:pPr>
        <w:jc w:val="center"/>
        <w:rPr>
          <w:b/>
          <w:color w:val="000000"/>
        </w:rPr>
      </w:pPr>
      <w:r w:rsidRPr="009B00CB">
        <w:rPr>
          <w:b/>
          <w:bCs/>
          <w:caps/>
        </w:rPr>
        <w:t xml:space="preserve"> </w:t>
      </w:r>
      <w:r w:rsidR="00464498" w:rsidRPr="00464498">
        <w:rPr>
          <w:b/>
          <w:color w:val="000000"/>
        </w:rPr>
        <w:t>6B10104 С</w:t>
      </w:r>
      <w:r w:rsidR="00464498">
        <w:rPr>
          <w:b/>
          <w:color w:val="000000"/>
        </w:rPr>
        <w:t>томатология</w:t>
      </w:r>
    </w:p>
    <w:p w14:paraId="45977400" w14:textId="77777777" w:rsidR="001A2D38" w:rsidRPr="009B00CB" w:rsidRDefault="001A2D38" w:rsidP="005054CE">
      <w:pPr>
        <w:jc w:val="center"/>
      </w:pPr>
    </w:p>
    <w:p w14:paraId="5E4A01BC" w14:textId="6F46604C" w:rsidR="001A2D38" w:rsidRPr="005054CE" w:rsidRDefault="009B00CB" w:rsidP="005054CE">
      <w:pPr>
        <w:jc w:val="center"/>
        <w:rPr>
          <w:lang w:val="kk-KZ"/>
        </w:rPr>
      </w:pPr>
      <w:r>
        <w:t>Курс</w:t>
      </w:r>
      <w:r w:rsidR="001A2D38" w:rsidRPr="009B00CB">
        <w:t xml:space="preserve"> – </w:t>
      </w:r>
      <w:r w:rsidR="004C469F">
        <w:rPr>
          <w:lang w:val="kk-KZ"/>
        </w:rPr>
        <w:t>3</w:t>
      </w:r>
    </w:p>
    <w:p w14:paraId="58316C0D" w14:textId="051D716A" w:rsidR="00C83386" w:rsidRPr="009B00CB" w:rsidRDefault="009B00CB" w:rsidP="005054CE">
      <w:pPr>
        <w:jc w:val="center"/>
      </w:pPr>
      <w:r>
        <w:t>Семестр</w:t>
      </w:r>
      <w:r w:rsidR="009F62E8" w:rsidRPr="009B00CB">
        <w:t xml:space="preserve"> –</w:t>
      </w:r>
      <w:r w:rsidR="001A4CD3" w:rsidRPr="009B00CB">
        <w:t xml:space="preserve"> </w:t>
      </w:r>
      <w:r w:rsidR="004C469F">
        <w:t>6</w:t>
      </w:r>
    </w:p>
    <w:p w14:paraId="73A47357" w14:textId="1EFFC6BB" w:rsidR="001A2D38" w:rsidRPr="005054CE" w:rsidRDefault="009B00CB" w:rsidP="004C469F">
      <w:pPr>
        <w:jc w:val="center"/>
        <w:rPr>
          <w:b/>
        </w:rPr>
      </w:pPr>
      <w:proofErr w:type="gramStart"/>
      <w:r>
        <w:t>Кредиты</w:t>
      </w:r>
      <w:r w:rsidR="002A7BAC" w:rsidRPr="009B00CB">
        <w:t xml:space="preserve"> </w:t>
      </w:r>
      <w:r w:rsidR="001B768A" w:rsidRPr="005054CE">
        <w:t xml:space="preserve"> </w:t>
      </w:r>
      <w:r w:rsidR="004C469F">
        <w:t>8</w:t>
      </w:r>
      <w:proofErr w:type="gramEnd"/>
    </w:p>
    <w:p w14:paraId="06E9CB6B" w14:textId="77777777" w:rsidR="00D6406A" w:rsidRDefault="00D6406A" w:rsidP="005054CE">
      <w:pPr>
        <w:pStyle w:val="BodyTextIndent"/>
        <w:ind w:left="0"/>
        <w:jc w:val="center"/>
        <w:rPr>
          <w:b/>
        </w:rPr>
      </w:pPr>
    </w:p>
    <w:p w14:paraId="522D7042" w14:textId="77777777" w:rsidR="005054CE" w:rsidRDefault="005054CE" w:rsidP="005054CE">
      <w:pPr>
        <w:pStyle w:val="BodyTextIndent"/>
        <w:ind w:left="0"/>
        <w:jc w:val="center"/>
        <w:rPr>
          <w:b/>
        </w:rPr>
      </w:pPr>
    </w:p>
    <w:p w14:paraId="34386A25" w14:textId="77777777" w:rsidR="005054CE" w:rsidRDefault="005054CE" w:rsidP="005054CE">
      <w:pPr>
        <w:pStyle w:val="BodyTextIndent"/>
        <w:ind w:left="0"/>
        <w:jc w:val="center"/>
        <w:rPr>
          <w:b/>
        </w:rPr>
      </w:pPr>
    </w:p>
    <w:p w14:paraId="734CE2EF" w14:textId="77777777" w:rsidR="00D9687A" w:rsidRDefault="00D9687A" w:rsidP="005054CE">
      <w:pPr>
        <w:pStyle w:val="BodyTextIndent"/>
        <w:ind w:left="0"/>
        <w:jc w:val="center"/>
        <w:rPr>
          <w:b/>
        </w:rPr>
      </w:pPr>
    </w:p>
    <w:p w14:paraId="59A242BB" w14:textId="77777777" w:rsidR="005853D7" w:rsidRDefault="005853D7" w:rsidP="005054CE">
      <w:pPr>
        <w:pStyle w:val="BodyTextIndent"/>
        <w:ind w:left="0"/>
        <w:jc w:val="center"/>
        <w:rPr>
          <w:b/>
        </w:rPr>
      </w:pPr>
    </w:p>
    <w:p w14:paraId="67AACE54" w14:textId="77777777" w:rsidR="005054CE" w:rsidRDefault="005054CE" w:rsidP="005054CE">
      <w:pPr>
        <w:pStyle w:val="BodyTextIndent"/>
        <w:ind w:left="0"/>
        <w:jc w:val="center"/>
        <w:rPr>
          <w:b/>
        </w:rPr>
      </w:pPr>
    </w:p>
    <w:p w14:paraId="1EBA4EC0" w14:textId="77777777" w:rsidR="002A7BAC" w:rsidRDefault="002A7BAC" w:rsidP="005054CE">
      <w:pPr>
        <w:pStyle w:val="BodyTextIndent"/>
        <w:ind w:left="0"/>
        <w:jc w:val="center"/>
        <w:rPr>
          <w:b/>
        </w:rPr>
      </w:pPr>
    </w:p>
    <w:p w14:paraId="6C6BD43E" w14:textId="77777777" w:rsidR="00D6406A" w:rsidRPr="005054CE" w:rsidRDefault="00D6406A" w:rsidP="005054CE">
      <w:pPr>
        <w:pStyle w:val="BodyTextIndent"/>
        <w:ind w:left="0"/>
        <w:jc w:val="center"/>
        <w:rPr>
          <w:b/>
        </w:rPr>
      </w:pPr>
    </w:p>
    <w:p w14:paraId="7FBA4D13" w14:textId="322B6C28" w:rsidR="001A2D38" w:rsidRPr="009B00CB" w:rsidRDefault="009B00CB" w:rsidP="005054CE">
      <w:pPr>
        <w:pStyle w:val="BodyTextIndent"/>
        <w:ind w:left="0"/>
        <w:jc w:val="center"/>
        <w:rPr>
          <w:b/>
        </w:rPr>
      </w:pPr>
      <w:r>
        <w:rPr>
          <w:b/>
        </w:rPr>
        <w:t>Алматы</w:t>
      </w:r>
      <w:r w:rsidR="001A2D38" w:rsidRPr="009B00CB">
        <w:rPr>
          <w:b/>
        </w:rPr>
        <w:t xml:space="preserve"> </w:t>
      </w:r>
      <w:r w:rsidR="00AA0C9C" w:rsidRPr="009B00CB">
        <w:rPr>
          <w:b/>
        </w:rPr>
        <w:t>20</w:t>
      </w:r>
      <w:r w:rsidR="00E2027C" w:rsidRPr="005F5D92">
        <w:rPr>
          <w:b/>
        </w:rPr>
        <w:t>21</w:t>
      </w:r>
      <w:r w:rsidR="00C83386" w:rsidRPr="009B00CB">
        <w:rPr>
          <w:b/>
        </w:rPr>
        <w:t xml:space="preserve"> </w:t>
      </w:r>
      <w:r w:rsidR="001A2D38" w:rsidRPr="005054CE">
        <w:rPr>
          <w:b/>
        </w:rPr>
        <w:t>г</w:t>
      </w:r>
      <w:r w:rsidR="001A2D38" w:rsidRPr="009B00CB">
        <w:rPr>
          <w:b/>
        </w:rPr>
        <w:t>.</w:t>
      </w:r>
    </w:p>
    <w:p w14:paraId="76A44B6A" w14:textId="77777777" w:rsidR="005853D7" w:rsidRDefault="005853D7" w:rsidP="009B00CB">
      <w:pPr>
        <w:pStyle w:val="BodyTextIndent"/>
        <w:ind w:left="0"/>
        <w:jc w:val="both"/>
        <w:rPr>
          <w:szCs w:val="28"/>
        </w:rPr>
      </w:pPr>
    </w:p>
    <w:p w14:paraId="15859DD1" w14:textId="77777777" w:rsidR="006A43CE" w:rsidRDefault="009B00CB" w:rsidP="006A43CE">
      <w:pPr>
        <w:pStyle w:val="BodyTextIndent"/>
        <w:ind w:left="0"/>
        <w:jc w:val="both"/>
        <w:rPr>
          <w:szCs w:val="28"/>
        </w:rPr>
      </w:pPr>
      <w:r w:rsidRPr="009B00CB">
        <w:rPr>
          <w:szCs w:val="28"/>
        </w:rPr>
        <w:lastRenderedPageBreak/>
        <w:t xml:space="preserve">Учебно-методический комплекс дисциплины </w:t>
      </w:r>
      <w:r w:rsidRPr="006A43CE">
        <w:rPr>
          <w:szCs w:val="28"/>
        </w:rPr>
        <w:t>составлен</w:t>
      </w:r>
      <w:r w:rsidR="006A43CE">
        <w:rPr>
          <w:szCs w:val="28"/>
        </w:rPr>
        <w:t xml:space="preserve"> н</w:t>
      </w:r>
      <w:r w:rsidRPr="009B00CB">
        <w:rPr>
          <w:szCs w:val="28"/>
        </w:rPr>
        <w:t xml:space="preserve">а основании рабочего учебного плана </w:t>
      </w:r>
    </w:p>
    <w:p w14:paraId="7C36D6D4" w14:textId="332A3F93" w:rsidR="009B00CB" w:rsidRPr="009B00CB" w:rsidRDefault="00464498" w:rsidP="009B00CB">
      <w:pPr>
        <w:jc w:val="both"/>
        <w:rPr>
          <w:sz w:val="22"/>
          <w:szCs w:val="28"/>
        </w:rPr>
      </w:pPr>
      <w:r>
        <w:t>6B10104 С</w:t>
      </w:r>
      <w:r>
        <w:t>томатология</w:t>
      </w:r>
      <w:r>
        <w:t xml:space="preserve"> </w:t>
      </w:r>
    </w:p>
    <w:p w14:paraId="5EDC6F49" w14:textId="77777777" w:rsidR="009B00CB" w:rsidRPr="009B00CB" w:rsidRDefault="009B00CB" w:rsidP="009B00CB">
      <w:pPr>
        <w:jc w:val="both"/>
        <w:rPr>
          <w:szCs w:val="28"/>
        </w:rPr>
      </w:pPr>
    </w:p>
    <w:p w14:paraId="49A62F7E" w14:textId="4220DD8C" w:rsidR="009B00CB" w:rsidRPr="009B00CB" w:rsidRDefault="009B00CB" w:rsidP="009B00CB">
      <w:pPr>
        <w:pStyle w:val="BodyTextIndent"/>
        <w:ind w:left="0"/>
        <w:rPr>
          <w:szCs w:val="28"/>
        </w:rPr>
      </w:pPr>
      <w:r w:rsidRPr="009B00CB">
        <w:rPr>
          <w:szCs w:val="28"/>
        </w:rPr>
        <w:t xml:space="preserve">Рассмотрен и рекомендован на заседании </w:t>
      </w:r>
      <w:r w:rsidR="00D24D07">
        <w:rPr>
          <w:szCs w:val="28"/>
        </w:rPr>
        <w:t xml:space="preserve">кафедры эпидемиологии, </w:t>
      </w:r>
      <w:proofErr w:type="spellStart"/>
      <w:r w:rsidR="00D24D07">
        <w:rPr>
          <w:szCs w:val="28"/>
        </w:rPr>
        <w:t>биостатистики</w:t>
      </w:r>
      <w:proofErr w:type="spellEnd"/>
      <w:r w:rsidR="00D24D07">
        <w:rPr>
          <w:szCs w:val="28"/>
        </w:rPr>
        <w:t xml:space="preserve"> и доказательной медицины</w:t>
      </w:r>
    </w:p>
    <w:p w14:paraId="0778C4CD" w14:textId="274CD3DE" w:rsidR="009B00CB" w:rsidRPr="009B00CB" w:rsidRDefault="009B00CB" w:rsidP="009B00CB">
      <w:pPr>
        <w:jc w:val="both"/>
        <w:rPr>
          <w:szCs w:val="28"/>
        </w:rPr>
      </w:pPr>
      <w:r w:rsidRPr="009B00CB">
        <w:rPr>
          <w:szCs w:val="28"/>
        </w:rPr>
        <w:t>от «__</w:t>
      </w:r>
      <w:proofErr w:type="gramStart"/>
      <w:r w:rsidRPr="009B00CB">
        <w:rPr>
          <w:szCs w:val="28"/>
        </w:rPr>
        <w:t>_ »</w:t>
      </w:r>
      <w:proofErr w:type="gramEnd"/>
      <w:r w:rsidRPr="009B00CB">
        <w:rPr>
          <w:szCs w:val="28"/>
        </w:rPr>
        <w:t xml:space="preserve">  ______________  20</w:t>
      </w:r>
      <w:r w:rsidR="00E2027C" w:rsidRPr="005F5D92">
        <w:rPr>
          <w:szCs w:val="28"/>
        </w:rPr>
        <w:t>21</w:t>
      </w:r>
      <w:r w:rsidRPr="009B00CB">
        <w:rPr>
          <w:szCs w:val="28"/>
        </w:rPr>
        <w:t xml:space="preserve"> г., протокол № </w:t>
      </w:r>
    </w:p>
    <w:p w14:paraId="3F229FA6" w14:textId="77777777" w:rsidR="009B00CB" w:rsidRPr="009B00CB" w:rsidRDefault="009B00CB" w:rsidP="009B00CB">
      <w:pPr>
        <w:jc w:val="both"/>
        <w:rPr>
          <w:szCs w:val="28"/>
        </w:rPr>
      </w:pPr>
    </w:p>
    <w:p w14:paraId="2E537F78" w14:textId="5C1CB691" w:rsidR="009B00CB" w:rsidRPr="009B00CB" w:rsidRDefault="009B00CB" w:rsidP="009B00CB">
      <w:pPr>
        <w:jc w:val="both"/>
        <w:rPr>
          <w:szCs w:val="28"/>
        </w:rPr>
      </w:pPr>
      <w:r w:rsidRPr="009B00CB">
        <w:rPr>
          <w:szCs w:val="28"/>
        </w:rPr>
        <w:t xml:space="preserve">Зав. </w:t>
      </w:r>
      <w:r w:rsidR="005853D7">
        <w:rPr>
          <w:szCs w:val="28"/>
        </w:rPr>
        <w:t>кафедрой     ________________</w:t>
      </w:r>
      <w:proofErr w:type="gramStart"/>
      <w:r w:rsidR="005853D7">
        <w:rPr>
          <w:szCs w:val="28"/>
        </w:rPr>
        <w:t xml:space="preserve">_ </w:t>
      </w:r>
      <w:r w:rsidRPr="009B00CB">
        <w:rPr>
          <w:szCs w:val="28"/>
        </w:rPr>
        <w:t>.</w:t>
      </w:r>
      <w:proofErr w:type="gramEnd"/>
      <w:r w:rsidR="006A43CE">
        <w:rPr>
          <w:szCs w:val="28"/>
        </w:rPr>
        <w:t xml:space="preserve"> </w:t>
      </w:r>
      <w:proofErr w:type="spellStart"/>
      <w:r w:rsidR="006A43CE">
        <w:rPr>
          <w:szCs w:val="28"/>
        </w:rPr>
        <w:t>Мамырбеков</w:t>
      </w:r>
      <w:proofErr w:type="spellEnd"/>
      <w:r w:rsidR="006A43CE">
        <w:rPr>
          <w:szCs w:val="28"/>
        </w:rPr>
        <w:t xml:space="preserve"> С.А.</w:t>
      </w:r>
    </w:p>
    <w:p w14:paraId="544DE21A" w14:textId="77777777" w:rsidR="009B00CB" w:rsidRPr="009B00CB" w:rsidRDefault="009B00CB" w:rsidP="009B00CB">
      <w:pPr>
        <w:rPr>
          <w:szCs w:val="28"/>
        </w:rPr>
      </w:pPr>
      <w:r w:rsidRPr="009B00CB">
        <w:rPr>
          <w:szCs w:val="28"/>
        </w:rPr>
        <w:t xml:space="preserve">                                   (подпись)</w:t>
      </w:r>
    </w:p>
    <w:p w14:paraId="4AE7F289" w14:textId="77777777" w:rsidR="009B00CB" w:rsidRPr="009B00CB" w:rsidRDefault="009B00CB" w:rsidP="009B00CB">
      <w:pPr>
        <w:ind w:firstLine="720"/>
        <w:jc w:val="center"/>
        <w:rPr>
          <w:szCs w:val="28"/>
        </w:rPr>
      </w:pPr>
    </w:p>
    <w:p w14:paraId="3F504B9C" w14:textId="77777777" w:rsidR="009B00CB" w:rsidRPr="009B00CB" w:rsidRDefault="009B00CB" w:rsidP="009B00CB">
      <w:pPr>
        <w:rPr>
          <w:sz w:val="22"/>
          <w:szCs w:val="28"/>
        </w:rPr>
      </w:pPr>
    </w:p>
    <w:p w14:paraId="06717159" w14:textId="77777777" w:rsidR="009B00CB" w:rsidRPr="009B00CB" w:rsidRDefault="009B00CB" w:rsidP="009B00CB">
      <w:pPr>
        <w:rPr>
          <w:sz w:val="22"/>
          <w:szCs w:val="28"/>
        </w:rPr>
      </w:pPr>
    </w:p>
    <w:p w14:paraId="4916165C" w14:textId="77777777" w:rsidR="009B00CB" w:rsidRPr="009B00CB" w:rsidRDefault="009B00CB" w:rsidP="009B00CB">
      <w:pPr>
        <w:rPr>
          <w:sz w:val="22"/>
          <w:szCs w:val="28"/>
        </w:rPr>
      </w:pPr>
    </w:p>
    <w:p w14:paraId="6F6495A5" w14:textId="77777777" w:rsidR="009B00CB" w:rsidRPr="009B00CB" w:rsidRDefault="009B00CB" w:rsidP="009B00CB">
      <w:pPr>
        <w:rPr>
          <w:sz w:val="22"/>
          <w:szCs w:val="28"/>
        </w:rPr>
      </w:pPr>
    </w:p>
    <w:p w14:paraId="00CDCD10" w14:textId="77777777" w:rsidR="009B00CB" w:rsidRPr="009B00CB" w:rsidRDefault="009B00CB" w:rsidP="009B00CB">
      <w:pPr>
        <w:pStyle w:val="Heading3"/>
        <w:ind w:firstLine="402"/>
        <w:rPr>
          <w:rFonts w:ascii="Times New Roman" w:hAnsi="Times New Roman"/>
          <w:sz w:val="24"/>
          <w:szCs w:val="28"/>
        </w:rPr>
      </w:pPr>
    </w:p>
    <w:p w14:paraId="72408480" w14:textId="77777777" w:rsidR="009B00CB" w:rsidRPr="009B00CB" w:rsidRDefault="009B00CB" w:rsidP="009B00CB">
      <w:pPr>
        <w:pStyle w:val="Heading3"/>
        <w:rPr>
          <w:rFonts w:ascii="Times New Roman" w:hAnsi="Times New Roman"/>
          <w:b w:val="0"/>
          <w:sz w:val="24"/>
          <w:szCs w:val="28"/>
        </w:rPr>
      </w:pPr>
      <w:r w:rsidRPr="009B00CB">
        <w:rPr>
          <w:rFonts w:ascii="Times New Roman" w:hAnsi="Times New Roman"/>
          <w:b w:val="0"/>
          <w:sz w:val="24"/>
          <w:szCs w:val="28"/>
        </w:rPr>
        <w:t xml:space="preserve">Рекомендован методическим бюро факультета </w:t>
      </w:r>
    </w:p>
    <w:p w14:paraId="30280A5A" w14:textId="1A337C51" w:rsidR="009B00CB" w:rsidRPr="009B00CB" w:rsidRDefault="009B00CB" w:rsidP="009B00CB">
      <w:pPr>
        <w:rPr>
          <w:szCs w:val="28"/>
        </w:rPr>
      </w:pPr>
      <w:r w:rsidRPr="009B00CB">
        <w:rPr>
          <w:szCs w:val="28"/>
        </w:rPr>
        <w:t>«___</w:t>
      </w:r>
      <w:proofErr w:type="gramStart"/>
      <w:r w:rsidRPr="009B00CB">
        <w:rPr>
          <w:szCs w:val="28"/>
        </w:rPr>
        <w:t>_»  _</w:t>
      </w:r>
      <w:proofErr w:type="gramEnd"/>
      <w:r w:rsidRPr="009B00CB">
        <w:rPr>
          <w:szCs w:val="28"/>
        </w:rPr>
        <w:t>__________   20</w:t>
      </w:r>
      <w:r w:rsidR="00E2027C" w:rsidRPr="005F5D92">
        <w:rPr>
          <w:szCs w:val="28"/>
        </w:rPr>
        <w:t>21</w:t>
      </w:r>
      <w:r w:rsidRPr="009B00CB">
        <w:rPr>
          <w:szCs w:val="28"/>
        </w:rPr>
        <w:t xml:space="preserve"> г.,  протокол  №  </w:t>
      </w:r>
    </w:p>
    <w:p w14:paraId="0B21FAA3" w14:textId="77777777" w:rsidR="009B00CB" w:rsidRPr="009B00CB" w:rsidRDefault="009B00CB" w:rsidP="009B00CB">
      <w:pPr>
        <w:rPr>
          <w:szCs w:val="28"/>
        </w:rPr>
      </w:pPr>
    </w:p>
    <w:p w14:paraId="3198EDD2" w14:textId="67259187" w:rsidR="009B00CB" w:rsidRPr="009B00CB" w:rsidRDefault="009B00CB" w:rsidP="009B00CB">
      <w:pPr>
        <w:rPr>
          <w:szCs w:val="28"/>
        </w:rPr>
      </w:pPr>
      <w:r w:rsidRPr="009B00CB">
        <w:rPr>
          <w:szCs w:val="28"/>
        </w:rPr>
        <w:t xml:space="preserve">Председатель </w:t>
      </w:r>
      <w:proofErr w:type="spellStart"/>
      <w:r w:rsidRPr="009B00CB">
        <w:rPr>
          <w:szCs w:val="28"/>
        </w:rPr>
        <w:t>методбюро</w:t>
      </w:r>
      <w:proofErr w:type="spellEnd"/>
      <w:r w:rsidRPr="009B00CB">
        <w:rPr>
          <w:szCs w:val="28"/>
        </w:rPr>
        <w:t xml:space="preserve"> факультета    ______________________ </w:t>
      </w:r>
      <w:proofErr w:type="spellStart"/>
      <w:r w:rsidRPr="009B00CB">
        <w:rPr>
          <w:szCs w:val="28"/>
        </w:rPr>
        <w:t>Уалиева</w:t>
      </w:r>
      <w:proofErr w:type="spellEnd"/>
      <w:r w:rsidRPr="009B00CB">
        <w:rPr>
          <w:szCs w:val="28"/>
        </w:rPr>
        <w:t xml:space="preserve"> </w:t>
      </w:r>
      <w:r w:rsidR="006A43CE">
        <w:rPr>
          <w:szCs w:val="28"/>
        </w:rPr>
        <w:t>А.Е.</w:t>
      </w:r>
    </w:p>
    <w:p w14:paraId="52E86A61" w14:textId="77777777" w:rsidR="009B00CB" w:rsidRPr="009B00CB" w:rsidRDefault="009B00CB" w:rsidP="009B00CB">
      <w:pPr>
        <w:rPr>
          <w:szCs w:val="28"/>
        </w:rPr>
      </w:pPr>
      <w:r w:rsidRPr="009B00CB">
        <w:rPr>
          <w:szCs w:val="28"/>
        </w:rPr>
        <w:tab/>
      </w:r>
      <w:r w:rsidRPr="009B00CB">
        <w:rPr>
          <w:szCs w:val="28"/>
        </w:rPr>
        <w:tab/>
      </w:r>
      <w:r w:rsidRPr="009B00CB">
        <w:rPr>
          <w:szCs w:val="28"/>
        </w:rPr>
        <w:tab/>
        <w:t xml:space="preserve">                                           (подпись)</w:t>
      </w:r>
    </w:p>
    <w:p w14:paraId="3945E3F4" w14:textId="77777777" w:rsidR="009B00CB" w:rsidRPr="00E75E2B" w:rsidRDefault="009B00CB" w:rsidP="009B00CB">
      <w:pPr>
        <w:rPr>
          <w:sz w:val="28"/>
          <w:szCs w:val="28"/>
          <w:lang w:eastAsia="ko-KR"/>
        </w:rPr>
      </w:pPr>
    </w:p>
    <w:p w14:paraId="4946E3E1" w14:textId="77777777" w:rsidR="002A7BAC" w:rsidRPr="005B0E77" w:rsidRDefault="002A7BAC" w:rsidP="002A7BAC">
      <w:pPr>
        <w:pStyle w:val="Heading3"/>
        <w:rPr>
          <w:rFonts w:ascii="Times New Roman" w:hAnsi="Times New Roman"/>
          <w:b w:val="0"/>
          <w:sz w:val="28"/>
          <w:szCs w:val="28"/>
        </w:rPr>
      </w:pPr>
    </w:p>
    <w:p w14:paraId="3FA0F938" w14:textId="77777777" w:rsidR="002A7BAC" w:rsidRPr="005B0E77" w:rsidRDefault="002A7BAC" w:rsidP="002A7BAC">
      <w:pPr>
        <w:pStyle w:val="Heading3"/>
        <w:rPr>
          <w:rFonts w:ascii="Times New Roman" w:hAnsi="Times New Roman"/>
          <w:b w:val="0"/>
          <w:sz w:val="28"/>
          <w:szCs w:val="28"/>
        </w:rPr>
      </w:pPr>
    </w:p>
    <w:p w14:paraId="1D85A1F4" w14:textId="77777777" w:rsidR="001A2D38" w:rsidRPr="005B0E77" w:rsidRDefault="001A2D38" w:rsidP="005054CE">
      <w:pPr>
        <w:rPr>
          <w:lang w:eastAsia="ko-KR"/>
        </w:rPr>
      </w:pPr>
    </w:p>
    <w:p w14:paraId="2AA2C17E" w14:textId="77777777" w:rsidR="001A2D38" w:rsidRPr="005B0E77" w:rsidRDefault="001A2D38" w:rsidP="005054CE">
      <w:pPr>
        <w:rPr>
          <w:lang w:eastAsia="ko-KR"/>
        </w:rPr>
      </w:pPr>
    </w:p>
    <w:p w14:paraId="40E5CCED" w14:textId="77777777" w:rsidR="001A2D38" w:rsidRPr="005B0E77" w:rsidRDefault="001A2D38" w:rsidP="005054CE">
      <w:pPr>
        <w:rPr>
          <w:lang w:eastAsia="ko-KR"/>
        </w:rPr>
      </w:pPr>
    </w:p>
    <w:p w14:paraId="4AF364E2" w14:textId="77777777" w:rsidR="001A2D38" w:rsidRPr="005B0E77" w:rsidRDefault="001A2D38" w:rsidP="005054CE">
      <w:pPr>
        <w:rPr>
          <w:lang w:eastAsia="ko-KR"/>
        </w:rPr>
      </w:pPr>
    </w:p>
    <w:p w14:paraId="76720232" w14:textId="77777777" w:rsidR="001A2D38" w:rsidRPr="005B0E77" w:rsidRDefault="001A2D38" w:rsidP="005054CE">
      <w:pPr>
        <w:rPr>
          <w:lang w:eastAsia="ko-KR"/>
        </w:rPr>
      </w:pPr>
    </w:p>
    <w:p w14:paraId="0ECB3F0A" w14:textId="77777777" w:rsidR="001A2D38" w:rsidRPr="005B0E77" w:rsidRDefault="001A2D38" w:rsidP="005054CE">
      <w:pPr>
        <w:rPr>
          <w:lang w:eastAsia="ko-KR"/>
        </w:rPr>
      </w:pPr>
    </w:p>
    <w:p w14:paraId="263E1450" w14:textId="77777777" w:rsidR="001A2D38" w:rsidRPr="005B0E77" w:rsidRDefault="001A2D38" w:rsidP="005054CE">
      <w:pPr>
        <w:rPr>
          <w:lang w:eastAsia="ko-KR"/>
        </w:rPr>
      </w:pPr>
    </w:p>
    <w:p w14:paraId="369E04F3" w14:textId="77777777" w:rsidR="001A2D38" w:rsidRPr="005B0E77" w:rsidRDefault="001A2D38" w:rsidP="005054CE">
      <w:pPr>
        <w:rPr>
          <w:lang w:eastAsia="ko-KR"/>
        </w:rPr>
      </w:pPr>
    </w:p>
    <w:p w14:paraId="6730A77B" w14:textId="77777777" w:rsidR="001A2D38" w:rsidRPr="005B0E77" w:rsidRDefault="001A2D38" w:rsidP="005054CE">
      <w:pPr>
        <w:rPr>
          <w:lang w:eastAsia="ko-KR"/>
        </w:rPr>
      </w:pPr>
    </w:p>
    <w:p w14:paraId="50960548" w14:textId="77777777" w:rsidR="001A2D38" w:rsidRPr="005B0E77" w:rsidRDefault="001A2D38" w:rsidP="005054CE">
      <w:pPr>
        <w:rPr>
          <w:lang w:eastAsia="ko-KR"/>
        </w:rPr>
      </w:pPr>
    </w:p>
    <w:p w14:paraId="26556EB4" w14:textId="77777777" w:rsidR="001A2D38" w:rsidRPr="005B0E77" w:rsidRDefault="001A2D38" w:rsidP="005054CE">
      <w:pPr>
        <w:rPr>
          <w:lang w:eastAsia="ko-KR"/>
        </w:rPr>
      </w:pPr>
    </w:p>
    <w:p w14:paraId="3684B72C" w14:textId="77777777" w:rsidR="001A2D38" w:rsidRPr="005B0E77" w:rsidRDefault="001A2D38" w:rsidP="005054CE">
      <w:pPr>
        <w:rPr>
          <w:lang w:eastAsia="ko-KR"/>
        </w:rPr>
      </w:pPr>
    </w:p>
    <w:p w14:paraId="1C73ED47" w14:textId="77777777" w:rsidR="001A2D38" w:rsidRPr="005B0E77" w:rsidRDefault="001A2D38" w:rsidP="005054CE">
      <w:pPr>
        <w:jc w:val="right"/>
        <w:rPr>
          <w:i/>
        </w:rPr>
      </w:pPr>
      <w:r w:rsidRPr="005B0E77">
        <w:rPr>
          <w:i/>
        </w:rPr>
        <w:br w:type="page"/>
      </w:r>
    </w:p>
    <w:p w14:paraId="26626B8D" w14:textId="77777777" w:rsidR="009B00CB" w:rsidRPr="006B1FC1" w:rsidRDefault="009B00CB" w:rsidP="009B00CB">
      <w:pPr>
        <w:ind w:firstLine="709"/>
        <w:jc w:val="right"/>
        <w:rPr>
          <w:i/>
          <w:sz w:val="28"/>
          <w:szCs w:val="28"/>
        </w:rPr>
      </w:pPr>
    </w:p>
    <w:p w14:paraId="28C4C0E3" w14:textId="77777777" w:rsidR="009B00CB" w:rsidRPr="004861B5" w:rsidRDefault="009B00CB" w:rsidP="009B00CB">
      <w:pPr>
        <w:jc w:val="center"/>
        <w:rPr>
          <w:b/>
        </w:rPr>
      </w:pPr>
      <w:r w:rsidRPr="004861B5">
        <w:rPr>
          <w:b/>
        </w:rPr>
        <w:t>Казахский национальный университет им. аль-Фараби</w:t>
      </w:r>
    </w:p>
    <w:p w14:paraId="1F2894F1" w14:textId="77777777" w:rsidR="009B00CB" w:rsidRPr="004861B5" w:rsidRDefault="009B00CB" w:rsidP="009B00CB">
      <w:pPr>
        <w:jc w:val="center"/>
        <w:rPr>
          <w:b/>
        </w:rPr>
      </w:pPr>
      <w:r>
        <w:rPr>
          <w:b/>
        </w:rPr>
        <w:t>Медицинский</w:t>
      </w:r>
      <w:r w:rsidRPr="004861B5">
        <w:rPr>
          <w:b/>
        </w:rPr>
        <w:t xml:space="preserve"> факультет</w:t>
      </w:r>
    </w:p>
    <w:p w14:paraId="72E6982C" w14:textId="444293C3" w:rsidR="009B00CB" w:rsidRDefault="009B00CB" w:rsidP="009B00CB">
      <w:pPr>
        <w:jc w:val="center"/>
        <w:rPr>
          <w:b/>
        </w:rPr>
      </w:pPr>
      <w:r>
        <w:rPr>
          <w:b/>
        </w:rPr>
        <w:t>К</w:t>
      </w:r>
      <w:r w:rsidRPr="004861B5">
        <w:rPr>
          <w:b/>
        </w:rPr>
        <w:t>афедра</w:t>
      </w:r>
      <w:r>
        <w:rPr>
          <w:b/>
        </w:rPr>
        <w:t xml:space="preserve"> </w:t>
      </w:r>
      <w:r w:rsidR="00D24D07">
        <w:rPr>
          <w:b/>
        </w:rPr>
        <w:t xml:space="preserve">Эпидемиологии, </w:t>
      </w:r>
      <w:proofErr w:type="spellStart"/>
      <w:r w:rsidR="00D24D07">
        <w:rPr>
          <w:b/>
        </w:rPr>
        <w:t>биостатистики</w:t>
      </w:r>
      <w:proofErr w:type="spellEnd"/>
      <w:r w:rsidR="00D24D07">
        <w:rPr>
          <w:b/>
        </w:rPr>
        <w:t xml:space="preserve"> и доказательной медицины </w:t>
      </w:r>
    </w:p>
    <w:p w14:paraId="492B82AC" w14:textId="77777777" w:rsidR="00D24D07" w:rsidRPr="004861B5" w:rsidRDefault="00D24D07" w:rsidP="009B00CB">
      <w:pPr>
        <w:jc w:val="center"/>
        <w:rPr>
          <w:b/>
        </w:rPr>
      </w:pPr>
    </w:p>
    <w:p w14:paraId="1368B9C9" w14:textId="77777777" w:rsidR="009B00CB" w:rsidRPr="006A2925" w:rsidRDefault="009B00CB" w:rsidP="009B00CB">
      <w:pPr>
        <w:pStyle w:val="Heading1"/>
        <w:spacing w:before="0" w:after="0"/>
        <w:jc w:val="right"/>
        <w:rPr>
          <w:rFonts w:ascii="Times New Roman" w:hAnsi="Times New Roman"/>
          <w:sz w:val="28"/>
          <w:szCs w:val="28"/>
          <w:lang w:val="kk-KZ"/>
        </w:rPr>
      </w:pPr>
      <w:r w:rsidRPr="006A2925">
        <w:rPr>
          <w:rFonts w:ascii="Times New Roman" w:hAnsi="Times New Roman"/>
          <w:sz w:val="28"/>
          <w:szCs w:val="28"/>
        </w:rPr>
        <w:t>УТВЕРЖДАЮ</w:t>
      </w:r>
    </w:p>
    <w:p w14:paraId="33AC19C7" w14:textId="77777777" w:rsidR="009B00CB" w:rsidRPr="006A2925" w:rsidRDefault="009B00CB" w:rsidP="009B00CB">
      <w:pPr>
        <w:pStyle w:val="Heading7"/>
        <w:spacing w:before="0" w:after="0"/>
        <w:jc w:val="right"/>
        <w:rPr>
          <w:b/>
          <w:sz w:val="28"/>
          <w:szCs w:val="28"/>
        </w:rPr>
      </w:pPr>
      <w:r w:rsidRPr="006A2925">
        <w:rPr>
          <w:b/>
          <w:sz w:val="28"/>
          <w:szCs w:val="28"/>
        </w:rPr>
        <w:t>Декан факультета</w:t>
      </w:r>
    </w:p>
    <w:p w14:paraId="6C65C540" w14:textId="77777777" w:rsidR="009B00CB" w:rsidRPr="006A2925" w:rsidRDefault="009B00CB" w:rsidP="009B00CB">
      <w:pPr>
        <w:jc w:val="right"/>
      </w:pPr>
      <w:r w:rsidRPr="006A2925">
        <w:t xml:space="preserve">____________________ </w:t>
      </w:r>
    </w:p>
    <w:p w14:paraId="174D1FEA" w14:textId="77777777" w:rsidR="009B00CB" w:rsidRPr="006A2925" w:rsidRDefault="009B00CB" w:rsidP="009B00CB">
      <w:pPr>
        <w:pStyle w:val="Heading7"/>
        <w:spacing w:before="0" w:after="0"/>
        <w:jc w:val="right"/>
        <w:rPr>
          <w:sz w:val="28"/>
          <w:szCs w:val="28"/>
        </w:rPr>
      </w:pPr>
      <w:proofErr w:type="spellStart"/>
      <w:r w:rsidRPr="006A2925">
        <w:rPr>
          <w:sz w:val="28"/>
          <w:szCs w:val="28"/>
        </w:rPr>
        <w:t>Калматаева</w:t>
      </w:r>
      <w:proofErr w:type="spellEnd"/>
      <w:r w:rsidRPr="006A2925">
        <w:rPr>
          <w:sz w:val="28"/>
          <w:szCs w:val="28"/>
        </w:rPr>
        <w:t xml:space="preserve"> Ж.А.</w:t>
      </w:r>
    </w:p>
    <w:p w14:paraId="04CE0AA2" w14:textId="3D0B486B" w:rsidR="009B00CB" w:rsidRPr="006A2925" w:rsidRDefault="009B00CB" w:rsidP="009B00CB">
      <w:pPr>
        <w:pStyle w:val="Heading7"/>
        <w:spacing w:before="0"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"______"________ 20</w:t>
      </w:r>
      <w:r w:rsidR="00E2027C" w:rsidRPr="005F5D9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6A2925">
        <w:rPr>
          <w:b/>
          <w:sz w:val="28"/>
          <w:szCs w:val="28"/>
        </w:rPr>
        <w:t>г.</w:t>
      </w:r>
    </w:p>
    <w:p w14:paraId="6F7AAC49" w14:textId="77777777" w:rsidR="009B00CB" w:rsidRPr="004861B5" w:rsidRDefault="009B00CB" w:rsidP="009B00CB">
      <w:pPr>
        <w:jc w:val="center"/>
      </w:pPr>
    </w:p>
    <w:p w14:paraId="503058A4" w14:textId="77777777" w:rsidR="009B00CB" w:rsidRPr="004861B5" w:rsidRDefault="009B00CB" w:rsidP="009B00CB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t>СИЛЛАБУС</w:t>
      </w:r>
    </w:p>
    <w:p w14:paraId="69C5699C" w14:textId="2CBC9B63" w:rsidR="009B00CB" w:rsidRPr="004861B5" w:rsidRDefault="001C6DD3" w:rsidP="009B00CB">
      <w:pPr>
        <w:jc w:val="center"/>
        <w:rPr>
          <w:b/>
          <w:bCs/>
        </w:rPr>
      </w:pPr>
      <w:r>
        <w:rPr>
          <w:b/>
          <w:bCs/>
        </w:rPr>
        <w:t>5</w:t>
      </w:r>
      <w:r w:rsidR="009B00CB">
        <w:rPr>
          <w:b/>
          <w:bCs/>
        </w:rPr>
        <w:t xml:space="preserve"> </w:t>
      </w:r>
      <w:proofErr w:type="gramStart"/>
      <w:r w:rsidR="009B00CB" w:rsidRPr="004861B5">
        <w:rPr>
          <w:b/>
          <w:bCs/>
        </w:rPr>
        <w:t xml:space="preserve">семестр  </w:t>
      </w:r>
      <w:r w:rsidR="005853D7">
        <w:rPr>
          <w:b/>
          <w:bCs/>
        </w:rPr>
        <w:t>2020</w:t>
      </w:r>
      <w:proofErr w:type="gramEnd"/>
      <w:r w:rsidR="009B00CB">
        <w:rPr>
          <w:b/>
          <w:bCs/>
        </w:rPr>
        <w:t>-20</w:t>
      </w:r>
      <w:r w:rsidR="00601A1D">
        <w:rPr>
          <w:b/>
          <w:bCs/>
        </w:rPr>
        <w:t>21</w:t>
      </w:r>
      <w:r w:rsidR="009B00CB" w:rsidRPr="004861B5">
        <w:rPr>
          <w:b/>
          <w:bCs/>
        </w:rPr>
        <w:t xml:space="preserve"> уч. год</w:t>
      </w:r>
    </w:p>
    <w:p w14:paraId="5571844D" w14:textId="77777777" w:rsidR="009B00CB" w:rsidRPr="004861B5" w:rsidRDefault="009B00CB" w:rsidP="009B00CB">
      <w:pPr>
        <w:jc w:val="center"/>
        <w:rPr>
          <w:b/>
          <w:bCs/>
        </w:rPr>
      </w:pPr>
    </w:p>
    <w:p w14:paraId="7EED56C2" w14:textId="77777777" w:rsidR="009B00CB" w:rsidRPr="004861B5" w:rsidRDefault="009B00CB" w:rsidP="009B00CB">
      <w:pPr>
        <w:rPr>
          <w:b/>
        </w:rPr>
      </w:pPr>
      <w:r w:rsidRPr="004861B5">
        <w:rPr>
          <w:b/>
        </w:rPr>
        <w:t>Академическая информация о курсе</w:t>
      </w:r>
    </w:p>
    <w:p w14:paraId="72265A0B" w14:textId="77777777" w:rsidR="002A7BAC" w:rsidRDefault="002A7BAC" w:rsidP="002A7BAC"/>
    <w:tbl>
      <w:tblPr>
        <w:tblW w:w="102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1660"/>
        <w:gridCol w:w="992"/>
        <w:gridCol w:w="1418"/>
        <w:gridCol w:w="778"/>
        <w:gridCol w:w="356"/>
        <w:gridCol w:w="1559"/>
      </w:tblGrid>
      <w:tr w:rsidR="002A7BAC" w14:paraId="2E082FFA" w14:textId="77777777" w:rsidTr="00D36E44">
        <w:trPr>
          <w:trHeight w:val="26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0FE6" w14:textId="77777777" w:rsidR="002A7BAC" w:rsidRDefault="002A7BAC" w:rsidP="004C469F">
            <w:pPr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C837" w14:textId="77777777" w:rsidR="002A7BAC" w:rsidRPr="005853D7" w:rsidRDefault="002A7BAC" w:rsidP="00A73D66">
            <w:pPr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C1C5" w14:textId="77777777" w:rsidR="002A7BAC" w:rsidRDefault="002A7BAC" w:rsidP="00A73D66">
            <w:pPr>
              <w:autoSpaceDE w:val="0"/>
              <w:autoSpaceDN w:val="0"/>
              <w:adjustRightInd w:val="0"/>
              <w:rPr>
                <w:bCs/>
                <w:highlight w:val="yellow"/>
                <w:lang w:eastAsia="en-US"/>
              </w:rPr>
            </w:pP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F93699A" w14:textId="77777777" w:rsidR="002A7BAC" w:rsidRPr="009B00CB" w:rsidRDefault="009B00CB" w:rsidP="00A73D66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546F3EA" w14:textId="323E1E2B" w:rsidR="002A7BAC" w:rsidRDefault="002E74B2" w:rsidP="00A73D66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  <w:lang w:val="en-US" w:eastAsia="en-US"/>
              </w:rPr>
            </w:pPr>
            <w:r>
              <w:rPr>
                <w:bCs/>
                <w:lang w:eastAsia="en-US"/>
              </w:rPr>
              <w:t>Количество кредитов</w:t>
            </w:r>
            <w:r w:rsidR="002A7BAC">
              <w:rPr>
                <w:bCs/>
                <w:lang w:val="en-US" w:eastAsia="en-US"/>
              </w:rPr>
              <w:t xml:space="preserve"> </w:t>
            </w:r>
          </w:p>
        </w:tc>
      </w:tr>
      <w:tr w:rsidR="00D36E44" w14:paraId="1FD67294" w14:textId="77777777" w:rsidTr="00A73D66">
        <w:trPr>
          <w:trHeight w:val="287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546BE" w14:textId="77777777" w:rsidR="00D36E44" w:rsidRPr="009B00CB" w:rsidRDefault="009B00CB" w:rsidP="00A73D6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78DFD" w14:textId="77777777" w:rsidR="00D36E44" w:rsidRDefault="009B00CB" w:rsidP="00A73D66">
            <w:pPr>
              <w:autoSpaceDE w:val="0"/>
              <w:autoSpaceDN w:val="0"/>
              <w:adjustRightInd w:val="0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Название</w:t>
            </w:r>
            <w:r w:rsidR="00D36E44">
              <w:rPr>
                <w:bCs/>
                <w:lang w:val="en-US" w:eastAsia="en-US"/>
              </w:rPr>
              <w:t xml:space="preserve"> 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EE7C6" w14:textId="77777777" w:rsidR="00D36E44" w:rsidRDefault="009B00CB" w:rsidP="00A73D66">
            <w:pPr>
              <w:autoSpaceDE w:val="0"/>
              <w:autoSpaceDN w:val="0"/>
              <w:adjustRightInd w:val="0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Тип</w:t>
            </w:r>
            <w:proofErr w:type="spellEnd"/>
          </w:p>
        </w:tc>
        <w:tc>
          <w:tcPr>
            <w:tcW w:w="35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E47A2" w14:textId="77777777" w:rsidR="00D36E44" w:rsidRDefault="00D36E44" w:rsidP="00A73D66">
            <w:pPr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EEE3C" w14:textId="77777777" w:rsidR="00D36E44" w:rsidRDefault="00D36E44" w:rsidP="002E74B2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ECTS</w:t>
            </w:r>
          </w:p>
        </w:tc>
      </w:tr>
      <w:tr w:rsidR="009B00CB" w14:paraId="3CF39902" w14:textId="77777777" w:rsidTr="009B00CB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65822" w14:textId="77777777" w:rsidR="009B00CB" w:rsidRDefault="009B00CB" w:rsidP="00A73D66">
            <w:pPr>
              <w:rPr>
                <w:bCs/>
                <w:lang w:val="en-US" w:eastAsia="en-US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FC4F5" w14:textId="77777777" w:rsidR="009B00CB" w:rsidRDefault="009B00CB" w:rsidP="00A73D66">
            <w:pPr>
              <w:rPr>
                <w:bCs/>
                <w:lang w:val="en-US" w:eastAsia="en-US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38BBF" w14:textId="77777777" w:rsidR="009B00CB" w:rsidRDefault="009B00CB" w:rsidP="00A73D66">
            <w:pPr>
              <w:rPr>
                <w:bC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5122E" w14:textId="5F439670" w:rsidR="009B00CB" w:rsidRDefault="009B00CB" w:rsidP="002E74B2">
            <w:pPr>
              <w:autoSpaceDE w:val="0"/>
              <w:autoSpaceDN w:val="0"/>
              <w:adjustRightInd w:val="0"/>
              <w:ind w:left="-80" w:firstLine="8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Практ</w:t>
            </w:r>
            <w:r w:rsidR="002E74B2">
              <w:rPr>
                <w:bCs/>
                <w:lang w:eastAsia="en-US"/>
              </w:rPr>
              <w:t>.занят</w:t>
            </w:r>
            <w:r>
              <w:rPr>
                <w:bCs/>
                <w:lang w:eastAsia="en-US"/>
              </w:rPr>
              <w:t>и</w:t>
            </w:r>
            <w:r w:rsidR="002E74B2">
              <w:rPr>
                <w:bCs/>
                <w:lang w:eastAsia="en-US"/>
              </w:rPr>
              <w:t>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76FF6" w14:textId="77777777" w:rsidR="009B00CB" w:rsidRDefault="009B00CB" w:rsidP="00A73D66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СРСП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F16DF" w14:textId="7B7A09E6" w:rsidR="009B00CB" w:rsidRDefault="009B00CB" w:rsidP="00A73D66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</w:t>
            </w:r>
            <w:r w:rsidR="002E74B2">
              <w:rPr>
                <w:bCs/>
                <w:lang w:eastAsia="en-US"/>
              </w:rPr>
              <w:t>С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D2F13" w14:textId="77777777" w:rsidR="009B00CB" w:rsidRDefault="009B00CB" w:rsidP="00A73D66">
            <w:pPr>
              <w:rPr>
                <w:bCs/>
                <w:lang w:eastAsia="en-US"/>
              </w:rPr>
            </w:pPr>
          </w:p>
        </w:tc>
      </w:tr>
      <w:tr w:rsidR="009B00CB" w14:paraId="2AA4DAA1" w14:textId="77777777" w:rsidTr="00DB074C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52454" w14:textId="518209AE" w:rsidR="009B00CB" w:rsidRDefault="001C6DD3" w:rsidP="00A73D66">
            <w:pPr>
              <w:jc w:val="center"/>
              <w:rPr>
                <w:bCs/>
                <w:color w:val="000000"/>
                <w:highlight w:val="yellow"/>
                <w:lang w:eastAsia="en-US"/>
              </w:rPr>
            </w:pPr>
            <w:r w:rsidRPr="001C6DD3">
              <w:rPr>
                <w:bCs/>
              </w:rPr>
              <w:t>PiO</w:t>
            </w:r>
            <w:r w:rsidR="00464498">
              <w:rPr>
                <w:bCs/>
              </w:rPr>
              <w:t>2217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F7F43" w14:textId="3EE09426" w:rsidR="009B00CB" w:rsidRDefault="009B00CB" w:rsidP="00A73D66">
            <w:pPr>
              <w:jc w:val="center"/>
              <w:rPr>
                <w:b/>
                <w:bCs/>
                <w:highlight w:val="yellow"/>
                <w:lang w:val="kk-KZ" w:eastAsia="en-US"/>
              </w:rPr>
            </w:pPr>
            <w:r>
              <w:rPr>
                <w:lang w:val="kk-KZ"/>
              </w:rPr>
              <w:t xml:space="preserve">Пациент и </w:t>
            </w:r>
            <w:r w:rsidR="00F97F1C">
              <w:rPr>
                <w:lang w:val="kk-KZ"/>
              </w:rPr>
              <w:t>общество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1F186" w14:textId="77777777" w:rsidR="009B00CB" w:rsidRPr="009B00CB" w:rsidRDefault="009B00CB" w:rsidP="00A73D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EB86C3" w14:textId="7CE28338" w:rsidR="009B00CB" w:rsidRPr="00222552" w:rsidRDefault="001C6DD3" w:rsidP="00A73D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222552"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9D9B97" w14:textId="58153800" w:rsidR="009B00CB" w:rsidRPr="00222552" w:rsidRDefault="001C6DD3" w:rsidP="00A73D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222552">
              <w:rPr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66C4E6" w14:textId="24AAF778" w:rsidR="009B00CB" w:rsidRPr="001C6DD3" w:rsidRDefault="001C6DD3" w:rsidP="00A73D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9C8B9C" w14:textId="77A566ED" w:rsidR="009B00CB" w:rsidRPr="007D5C22" w:rsidRDefault="007D5C22" w:rsidP="00A73D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C6DD3">
              <w:rPr>
                <w:lang w:val="en-US" w:eastAsia="en-US"/>
              </w:rPr>
              <w:t>8</w:t>
            </w:r>
          </w:p>
        </w:tc>
      </w:tr>
      <w:tr w:rsidR="002F3DCB" w:rsidRPr="009B00CB" w14:paraId="2819BA9A" w14:textId="77777777" w:rsidTr="00DB6140">
        <w:trPr>
          <w:trHeight w:val="54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3230CA" w14:textId="77777777" w:rsidR="002F3DCB" w:rsidRDefault="002F3DCB" w:rsidP="0022255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Координатор</w:t>
            </w:r>
          </w:p>
          <w:p w14:paraId="4B6FBF67" w14:textId="3C268086" w:rsidR="00757D71" w:rsidRDefault="00757D71" w:rsidP="0022255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дисциплины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0750BE" w14:textId="45D84B13" w:rsidR="002F3DCB" w:rsidRPr="00222552" w:rsidRDefault="002F3DCB" w:rsidP="00A73D66">
            <w:pPr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И.</w:t>
            </w:r>
            <w:proofErr w:type="gramStart"/>
            <w:r>
              <w:rPr>
                <w:bCs/>
                <w:lang w:eastAsia="en-US"/>
              </w:rPr>
              <w:t>о.доцента</w:t>
            </w:r>
            <w:proofErr w:type="spellEnd"/>
            <w:proofErr w:type="gramEnd"/>
            <w:r>
              <w:rPr>
                <w:bCs/>
                <w:lang w:eastAsia="en-US"/>
              </w:rPr>
              <w:t xml:space="preserve"> Искакова Фарида </w:t>
            </w:r>
            <w:proofErr w:type="spellStart"/>
            <w:r>
              <w:rPr>
                <w:bCs/>
                <w:lang w:eastAsia="en-US"/>
              </w:rPr>
              <w:t>Аркеновна</w:t>
            </w:r>
            <w:proofErr w:type="spellEnd"/>
          </w:p>
        </w:tc>
        <w:tc>
          <w:tcPr>
            <w:tcW w:w="31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AB16BEE" w14:textId="77777777" w:rsidR="002F3DCB" w:rsidRDefault="002F3DCB" w:rsidP="00A73D66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9.00- 13.00</w:t>
            </w:r>
          </w:p>
          <w:p w14:paraId="73865A4E" w14:textId="77777777" w:rsidR="002F3DCB" w:rsidRPr="00D36E44" w:rsidRDefault="002F3DCB" w:rsidP="00A73D66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443622B" w14:textId="77777777" w:rsidR="002F3DCB" w:rsidRPr="009B00CB" w:rsidRDefault="002F3DCB" w:rsidP="00A73D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расписанию</w:t>
            </w:r>
          </w:p>
        </w:tc>
      </w:tr>
      <w:tr w:rsidR="002F3DCB" w:rsidRPr="009B00CB" w14:paraId="17D4F6A8" w14:textId="77777777" w:rsidTr="00DB614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E187B83" w14:textId="77777777" w:rsidR="002F3DCB" w:rsidRPr="00D36E44" w:rsidRDefault="002F3DCB" w:rsidP="00222552">
            <w:pPr>
              <w:autoSpaceDE w:val="0"/>
              <w:autoSpaceDN w:val="0"/>
              <w:adjustRightInd w:val="0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e</w:t>
            </w:r>
            <w:r w:rsidRPr="00D36E44">
              <w:rPr>
                <w:bCs/>
                <w:lang w:val="en-US"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473B11" w14:textId="51C3694F" w:rsidR="00E23B31" w:rsidRDefault="00B77DC3" w:rsidP="00E23B31">
            <w:pPr>
              <w:jc w:val="both"/>
              <w:rPr>
                <w:lang w:val="en-US" w:eastAsia="en-US"/>
              </w:rPr>
            </w:pPr>
            <w:hyperlink r:id="rId8" w:history="1">
              <w:r w:rsidR="00E23B31" w:rsidRPr="00317263">
                <w:rPr>
                  <w:rStyle w:val="Hyperlink"/>
                </w:rPr>
                <w:t>Iskakova.farida@kaznu.kz</w:t>
              </w:r>
            </w:hyperlink>
          </w:p>
        </w:tc>
        <w:tc>
          <w:tcPr>
            <w:tcW w:w="31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B1B300" w14:textId="77777777" w:rsidR="002F3DCB" w:rsidRPr="00D36E44" w:rsidRDefault="002F3DCB" w:rsidP="00222552">
            <w:pPr>
              <w:rPr>
                <w:lang w:val="en-US" w:eastAsia="en-US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2CC6D6" w14:textId="77777777" w:rsidR="002F3DCB" w:rsidRPr="00D36E44" w:rsidRDefault="002F3DCB" w:rsidP="00222552">
            <w:pPr>
              <w:rPr>
                <w:lang w:val="en-US" w:eastAsia="en-US"/>
              </w:rPr>
            </w:pPr>
          </w:p>
        </w:tc>
      </w:tr>
      <w:tr w:rsidR="002F3DCB" w:rsidRPr="009B00CB" w14:paraId="37170F04" w14:textId="77777777" w:rsidTr="00DB6140">
        <w:trPr>
          <w:trHeight w:val="30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00748B2" w14:textId="77777777" w:rsidR="002F3DCB" w:rsidRDefault="002F3DCB" w:rsidP="00222552">
            <w:pPr>
              <w:autoSpaceDE w:val="0"/>
              <w:autoSpaceDN w:val="0"/>
              <w:adjustRightInd w:val="0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Phone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7CC150" w14:textId="7CA3D8CA" w:rsidR="00E23B31" w:rsidRPr="00D36E44" w:rsidRDefault="002F3DCB" w:rsidP="00E23B31">
            <w:pPr>
              <w:jc w:val="both"/>
              <w:rPr>
                <w:lang w:val="en-US" w:eastAsia="en-US"/>
              </w:rPr>
            </w:pPr>
            <w:r w:rsidRPr="00284BF2">
              <w:t>+77011013086</w:t>
            </w:r>
          </w:p>
        </w:tc>
        <w:tc>
          <w:tcPr>
            <w:tcW w:w="31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10DC13" w14:textId="77777777" w:rsidR="002F3DCB" w:rsidRPr="00D36E44" w:rsidRDefault="002F3DCB" w:rsidP="00222552">
            <w:pPr>
              <w:autoSpaceDE w:val="0"/>
              <w:autoSpaceDN w:val="0"/>
              <w:adjustRightInd w:val="0"/>
              <w:rPr>
                <w:bCs/>
                <w:lang w:val="en-US" w:eastAsia="en-US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D79FB7" w14:textId="77777777" w:rsidR="002F3DCB" w:rsidRPr="00D36E44" w:rsidRDefault="002F3DCB" w:rsidP="00222552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</w:p>
        </w:tc>
      </w:tr>
      <w:tr w:rsidR="002F3DCB" w:rsidRPr="009B00CB" w14:paraId="7E689CFD" w14:textId="77777777" w:rsidTr="00DB614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3E1D7F2" w14:textId="77777777" w:rsidR="002F3DCB" w:rsidRPr="00D36E44" w:rsidRDefault="002F3DCB" w:rsidP="00A73D66">
            <w:pPr>
              <w:autoSpaceDE w:val="0"/>
              <w:autoSpaceDN w:val="0"/>
              <w:adjustRightInd w:val="0"/>
              <w:rPr>
                <w:bCs/>
                <w:lang w:val="en-US" w:eastAsia="en-US"/>
              </w:rPr>
            </w:pPr>
            <w:r w:rsidRPr="00D36E44">
              <w:rPr>
                <w:bCs/>
                <w:lang w:val="en-US" w:eastAsia="en-US"/>
              </w:rPr>
              <w:t xml:space="preserve">   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26499C" w14:textId="58061C27" w:rsidR="002F3DCB" w:rsidRPr="007D5C22" w:rsidRDefault="006A43CE" w:rsidP="00A73D6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</w:t>
            </w:r>
            <w:proofErr w:type="spellStart"/>
            <w:r>
              <w:rPr>
                <w:lang w:eastAsia="en-US"/>
              </w:rPr>
              <w:t>Байбос</w:t>
            </w:r>
            <w:r w:rsidR="00B415FB">
              <w:rPr>
                <w:lang w:eastAsia="en-US"/>
              </w:rPr>
              <w:t>и</w:t>
            </w:r>
            <w:r>
              <w:rPr>
                <w:lang w:eastAsia="en-US"/>
              </w:rPr>
              <w:t>нов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Эльдорбек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Узакбаевич</w:t>
            </w:r>
            <w:proofErr w:type="spellEnd"/>
          </w:p>
        </w:tc>
        <w:tc>
          <w:tcPr>
            <w:tcW w:w="31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E2D8AF" w14:textId="77777777" w:rsidR="002F3DCB" w:rsidRPr="007D5C22" w:rsidRDefault="002F3DCB" w:rsidP="00A73D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9FAACE" w14:textId="77777777" w:rsidR="002F3DCB" w:rsidRPr="007D5C22" w:rsidRDefault="002F3DCB" w:rsidP="00A73D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F3DCB" w14:paraId="7DA36DF5" w14:textId="77777777" w:rsidTr="00DB614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E5B955E" w14:textId="77777777" w:rsidR="002F3DCB" w:rsidRDefault="002F3DCB" w:rsidP="00A73D6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7DE993" w14:textId="38564298" w:rsidR="006A43CE" w:rsidRPr="006A43CE" w:rsidRDefault="00B77DC3" w:rsidP="006A43CE">
            <w:pPr>
              <w:jc w:val="both"/>
              <w:rPr>
                <w:lang w:val="en-US" w:eastAsia="en-US"/>
              </w:rPr>
            </w:pPr>
            <w:hyperlink r:id="rId9" w:history="1">
              <w:r w:rsidR="006A43CE" w:rsidRPr="00C93C92">
                <w:rPr>
                  <w:rStyle w:val="Hyperlink"/>
                  <w:lang w:val="en-US" w:eastAsia="en-US"/>
                </w:rPr>
                <w:t>Eldorbek.baibossinov@kaznu.kz</w:t>
              </w:r>
            </w:hyperlink>
          </w:p>
        </w:tc>
        <w:tc>
          <w:tcPr>
            <w:tcW w:w="31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768F9B" w14:textId="77777777" w:rsidR="002F3DCB" w:rsidRDefault="002F3DCB" w:rsidP="00A73D66">
            <w:pPr>
              <w:rPr>
                <w:lang w:eastAsia="en-US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701A08" w14:textId="77777777" w:rsidR="002F3DCB" w:rsidRDefault="002F3DCB" w:rsidP="00A73D66">
            <w:pPr>
              <w:rPr>
                <w:lang w:eastAsia="en-US"/>
              </w:rPr>
            </w:pPr>
          </w:p>
        </w:tc>
      </w:tr>
      <w:tr w:rsidR="002F3DCB" w14:paraId="51BF9B08" w14:textId="77777777" w:rsidTr="00DB614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987C37" w14:textId="43D28C54" w:rsidR="002F3DCB" w:rsidRDefault="002F3DCB" w:rsidP="00A73D66">
            <w:pPr>
              <w:autoSpaceDE w:val="0"/>
              <w:autoSpaceDN w:val="0"/>
              <w:adjustRightInd w:val="0"/>
              <w:rPr>
                <w:bCs/>
                <w:lang w:val="en-US" w:eastAsia="en-US"/>
              </w:rPr>
            </w:pPr>
            <w:proofErr w:type="spellStart"/>
            <w:r w:rsidRPr="00B45274">
              <w:t>Phone</w:t>
            </w:r>
            <w:proofErr w:type="spellEnd"/>
            <w:r w:rsidRPr="00B45274">
              <w:t xml:space="preserve"> 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E21C8E" w14:textId="4875C945" w:rsidR="002F3DCB" w:rsidRPr="006A43CE" w:rsidRDefault="00E23B31" w:rsidP="00E23B3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val="en-US" w:eastAsia="en-US"/>
              </w:rPr>
              <w:t>877</w:t>
            </w:r>
            <w:r w:rsidR="006A43CE">
              <w:rPr>
                <w:lang w:val="en-US" w:eastAsia="en-US"/>
              </w:rPr>
              <w:t>14010916</w:t>
            </w:r>
          </w:p>
        </w:tc>
        <w:tc>
          <w:tcPr>
            <w:tcW w:w="31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6E2D81" w14:textId="77777777" w:rsidR="002F3DCB" w:rsidRDefault="002F3DCB" w:rsidP="00A73D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4975D" w14:textId="77777777" w:rsidR="002F3DCB" w:rsidRDefault="002F3DCB" w:rsidP="00A73D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F3DCB" w14:paraId="1431FD5D" w14:textId="77777777" w:rsidTr="00DB614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E5408" w14:textId="573AB06F" w:rsidR="002F3DCB" w:rsidRDefault="002F3DCB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AA6C7A" w14:textId="2FE90B93" w:rsidR="002F3DCB" w:rsidRPr="001332E6" w:rsidRDefault="002F3DCB" w:rsidP="0022255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222552">
              <w:rPr>
                <w:lang w:eastAsia="en-US"/>
              </w:rPr>
              <w:t xml:space="preserve">реподаватель </w:t>
            </w:r>
            <w:proofErr w:type="spellStart"/>
            <w:r w:rsidRPr="00222552">
              <w:rPr>
                <w:lang w:eastAsia="en-US"/>
              </w:rPr>
              <w:t>Әбілқайыр</w:t>
            </w:r>
            <w:proofErr w:type="spellEnd"/>
            <w:r w:rsidRPr="00222552">
              <w:rPr>
                <w:lang w:eastAsia="en-US"/>
              </w:rPr>
              <w:t xml:space="preserve"> Назерке                                                                                   </w:t>
            </w:r>
          </w:p>
        </w:tc>
        <w:tc>
          <w:tcPr>
            <w:tcW w:w="31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107FA8" w14:textId="77777777" w:rsidR="002F3DCB" w:rsidRDefault="002F3D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FE19D6" w14:textId="77777777" w:rsidR="002F3DCB" w:rsidRDefault="002F3D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F3DCB" w14:paraId="203F09E9" w14:textId="77777777" w:rsidTr="00DB614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B6820F" w14:textId="26A4FE70" w:rsidR="002F3DCB" w:rsidRDefault="002F3DCB" w:rsidP="00222552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A82F07" w14:textId="685ECC8D" w:rsidR="002F3DCB" w:rsidRPr="002372B2" w:rsidRDefault="00B77DC3" w:rsidP="00F65A7F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hyperlink r:id="rId10" w:history="1">
              <w:r w:rsidR="00F65A7F" w:rsidRPr="00C062BF">
                <w:rPr>
                  <w:rStyle w:val="Hyperlink"/>
                  <w:lang w:val="en-US" w:eastAsia="en-US"/>
                </w:rPr>
                <w:t>Abilkaiyr.nazerke@kaznu.kz</w:t>
              </w:r>
            </w:hyperlink>
            <w:r w:rsidR="002F3DCB">
              <w:rPr>
                <w:lang w:val="en-US" w:eastAsia="en-US"/>
              </w:rPr>
              <w:t xml:space="preserve"> </w:t>
            </w:r>
          </w:p>
        </w:tc>
        <w:tc>
          <w:tcPr>
            <w:tcW w:w="31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20CE27" w14:textId="77777777" w:rsidR="002F3DCB" w:rsidRDefault="002F3DCB" w:rsidP="00222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9160E4" w14:textId="77777777" w:rsidR="002F3DCB" w:rsidRDefault="002F3DCB" w:rsidP="00222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F3DCB" w14:paraId="48ED5C52" w14:textId="77777777" w:rsidTr="00DB614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451FD0" w14:textId="22C1CDBE" w:rsidR="002F3DCB" w:rsidRDefault="002F3DCB" w:rsidP="00222552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proofErr w:type="spellStart"/>
            <w:r w:rsidRPr="00B45274">
              <w:t>Phone</w:t>
            </w:r>
            <w:proofErr w:type="spellEnd"/>
            <w:r w:rsidRPr="00B45274">
              <w:t xml:space="preserve"> 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E259B5" w14:textId="55A79F73" w:rsidR="002F3DCB" w:rsidRPr="001332E6" w:rsidRDefault="002F3DCB" w:rsidP="00E23B3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87018880624</w:t>
            </w:r>
          </w:p>
        </w:tc>
        <w:tc>
          <w:tcPr>
            <w:tcW w:w="31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986B37" w14:textId="77777777" w:rsidR="002F3DCB" w:rsidRDefault="002F3DCB" w:rsidP="00222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55FD90" w14:textId="77777777" w:rsidR="002F3DCB" w:rsidRDefault="002F3DCB" w:rsidP="00222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tbl>
      <w:tblPr>
        <w:tblStyle w:val="TableGrid"/>
        <w:tblW w:w="10055" w:type="dxa"/>
        <w:tblLayout w:type="fixed"/>
        <w:tblLook w:val="04A0" w:firstRow="1" w:lastRow="0" w:firstColumn="1" w:lastColumn="0" w:noHBand="0" w:noVBand="1"/>
      </w:tblPr>
      <w:tblGrid>
        <w:gridCol w:w="1795"/>
        <w:gridCol w:w="8260"/>
      </w:tblGrid>
      <w:tr w:rsidR="005C44C3" w:rsidRPr="000A7EF9" w14:paraId="102AA2C0" w14:textId="77777777" w:rsidTr="00B225FC">
        <w:tc>
          <w:tcPr>
            <w:tcW w:w="1795" w:type="dxa"/>
          </w:tcPr>
          <w:p w14:paraId="6E96E86F" w14:textId="77777777" w:rsidR="005C44C3" w:rsidRPr="000A7EF9" w:rsidRDefault="005C44C3" w:rsidP="00417D47">
            <w:pPr>
              <w:ind w:left="-40"/>
              <w:rPr>
                <w:lang w:eastAsia="en-US"/>
              </w:rPr>
            </w:pPr>
          </w:p>
        </w:tc>
        <w:tc>
          <w:tcPr>
            <w:tcW w:w="8260" w:type="dxa"/>
            <w:shd w:val="clear" w:color="auto" w:fill="FFFFFF" w:themeFill="background1"/>
          </w:tcPr>
          <w:p w14:paraId="2E5FE8F4" w14:textId="77777777" w:rsidR="005C44C3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Цель - формирование знаний и навыков доказательной медицины для критической оценки медицинской информации и рационального использования в дальнейшей практической деятельности; умение оценивать различные внешние факторы окружающей среды в контексте формирования патологии у конкретного пациента.</w:t>
            </w:r>
          </w:p>
          <w:p w14:paraId="3078B195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Конечные результаты обучения:</w:t>
            </w:r>
          </w:p>
          <w:p w14:paraId="21416BE9" w14:textId="77777777" w:rsidR="005C44C3" w:rsidRPr="000A7EF9" w:rsidRDefault="005C44C3" w:rsidP="00417D47">
            <w:pPr>
              <w:tabs>
                <w:tab w:val="left" w:pos="250"/>
                <w:tab w:val="left" w:pos="430"/>
              </w:tabs>
              <w:rPr>
                <w:lang w:val="kk-KZ"/>
              </w:rPr>
            </w:pPr>
            <w:r w:rsidRPr="000A7EF9">
              <w:rPr>
                <w:lang w:val="kk-KZ"/>
              </w:rPr>
              <w:t>1.</w:t>
            </w:r>
            <w:r w:rsidRPr="000A7EF9">
              <w:rPr>
                <w:lang w:val="kk-KZ"/>
              </w:rPr>
              <w:tab/>
              <w:t>Определять проблемы здоровья и здравоохранения на популяционном уровне;</w:t>
            </w:r>
          </w:p>
          <w:p w14:paraId="65D587C2" w14:textId="77777777" w:rsidR="005C44C3" w:rsidRPr="000A7EF9" w:rsidRDefault="005C44C3" w:rsidP="00417D47">
            <w:pPr>
              <w:tabs>
                <w:tab w:val="left" w:pos="260"/>
                <w:tab w:val="left" w:pos="430"/>
              </w:tabs>
              <w:rPr>
                <w:lang w:val="kk-KZ"/>
              </w:rPr>
            </w:pPr>
            <w:r w:rsidRPr="000A7EF9">
              <w:rPr>
                <w:lang w:val="kk-KZ"/>
              </w:rPr>
              <w:t>2.</w:t>
            </w:r>
            <w:r w:rsidRPr="000A7EF9">
              <w:rPr>
                <w:lang w:val="kk-KZ"/>
              </w:rPr>
              <w:tab/>
              <w:t xml:space="preserve">Уметь интегрировать достоверные  научные данные с клиническим опытом врача и ценностями пациента; </w:t>
            </w:r>
          </w:p>
          <w:p w14:paraId="4BC60D92" w14:textId="77777777" w:rsidR="005C44C3" w:rsidRPr="000A7EF9" w:rsidRDefault="005C44C3" w:rsidP="00417D47">
            <w:pPr>
              <w:tabs>
                <w:tab w:val="left" w:pos="260"/>
                <w:tab w:val="left" w:pos="430"/>
              </w:tabs>
              <w:rPr>
                <w:lang w:val="kk-KZ"/>
              </w:rPr>
            </w:pPr>
            <w:r w:rsidRPr="000A7EF9">
              <w:rPr>
                <w:lang w:val="kk-KZ"/>
              </w:rPr>
              <w:t>3.</w:t>
            </w:r>
            <w:r w:rsidRPr="000A7EF9">
              <w:rPr>
                <w:lang w:val="kk-KZ"/>
              </w:rPr>
              <w:tab/>
              <w:t xml:space="preserve">Уметь добросовестно, точно и осмысленно использовать достоверные результаты клинических исследований для выбора лечения конкретного больного; </w:t>
            </w:r>
          </w:p>
          <w:p w14:paraId="080369B1" w14:textId="77777777" w:rsidR="005C44C3" w:rsidRPr="000A7EF9" w:rsidRDefault="005C44C3" w:rsidP="00417D47">
            <w:pPr>
              <w:tabs>
                <w:tab w:val="left" w:pos="260"/>
                <w:tab w:val="left" w:pos="430"/>
              </w:tabs>
              <w:rPr>
                <w:lang w:val="kk-KZ"/>
              </w:rPr>
            </w:pPr>
            <w:r w:rsidRPr="000A7EF9">
              <w:rPr>
                <w:lang w:val="kk-KZ"/>
              </w:rPr>
              <w:lastRenderedPageBreak/>
              <w:t>4.</w:t>
            </w:r>
            <w:r w:rsidRPr="000A7EF9">
              <w:rPr>
                <w:lang w:val="kk-KZ"/>
              </w:rPr>
              <w:tab/>
              <w:t xml:space="preserve">Владеть знаниями, умениями и навыками основ доказательной медицины, которые позволят критически оценивать медицинскую информацию для рационального использования в дальнейшей практической деятельности; </w:t>
            </w:r>
          </w:p>
          <w:p w14:paraId="05FA6201" w14:textId="77777777" w:rsidR="005C44C3" w:rsidRPr="000A7EF9" w:rsidRDefault="005C44C3" w:rsidP="00417D47">
            <w:pPr>
              <w:tabs>
                <w:tab w:val="left" w:pos="260"/>
                <w:tab w:val="left" w:pos="430"/>
              </w:tabs>
              <w:rPr>
                <w:lang w:val="kk-KZ"/>
              </w:rPr>
            </w:pPr>
            <w:r w:rsidRPr="000A7EF9">
              <w:rPr>
                <w:lang w:val="kk-KZ"/>
              </w:rPr>
              <w:t>5.</w:t>
            </w:r>
            <w:r w:rsidRPr="000A7EF9">
              <w:rPr>
                <w:lang w:val="kk-KZ"/>
              </w:rPr>
              <w:tab/>
              <w:t>Применять знание эпидемиологии заболеваний, ориентированной на экспозиции, для оценки различных внешних факторов окружающей среды в контексте формирования патологии у конкретного пациента.</w:t>
            </w:r>
          </w:p>
          <w:p w14:paraId="718E6467" w14:textId="77777777" w:rsidR="005C44C3" w:rsidRPr="000A7EF9" w:rsidRDefault="005C44C3" w:rsidP="00417D47">
            <w:pPr>
              <w:tabs>
                <w:tab w:val="left" w:pos="260"/>
                <w:tab w:val="left" w:pos="430"/>
              </w:tabs>
              <w:rPr>
                <w:lang w:val="kk-KZ"/>
              </w:rPr>
            </w:pPr>
            <w:r w:rsidRPr="000A7EF9">
              <w:rPr>
                <w:lang w:val="kk-KZ"/>
              </w:rPr>
              <w:t>6.</w:t>
            </w:r>
            <w:r w:rsidRPr="000A7EF9">
              <w:rPr>
                <w:lang w:val="kk-KZ"/>
              </w:rPr>
              <w:tab/>
              <w:t>Применять различные подходы для понимания социальных, экономических и политических сил, которые влияют как на бремя болезней для отдельных лиц и групп населения, так и на способность системы здравоохранения улучшать их.</w:t>
            </w:r>
          </w:p>
          <w:p w14:paraId="7EAEAB6A" w14:textId="77777777" w:rsidR="005C44C3" w:rsidRPr="000A7EF9" w:rsidRDefault="005C44C3" w:rsidP="00417D47">
            <w:pPr>
              <w:tabs>
                <w:tab w:val="left" w:pos="260"/>
                <w:tab w:val="left" w:pos="430"/>
              </w:tabs>
              <w:rPr>
                <w:lang w:val="kk-KZ"/>
              </w:rPr>
            </w:pPr>
            <w:r w:rsidRPr="000A7EF9">
              <w:rPr>
                <w:lang w:val="kk-KZ"/>
              </w:rPr>
              <w:t>7.</w:t>
            </w:r>
            <w:r w:rsidRPr="000A7EF9">
              <w:rPr>
                <w:lang w:val="kk-KZ"/>
              </w:rPr>
              <w:tab/>
              <w:t xml:space="preserve">Применять знание эпидемиологии заболеваний, ориентированной на исходы, для определения и повышения эффективности терапевтических и профилактических программ рсистемы здравоохранения. </w:t>
            </w:r>
          </w:p>
          <w:p w14:paraId="0DF30636" w14:textId="77777777" w:rsidR="005C44C3" w:rsidRPr="000A7EF9" w:rsidRDefault="005C44C3" w:rsidP="00417D47">
            <w:pPr>
              <w:tabs>
                <w:tab w:val="left" w:pos="260"/>
                <w:tab w:val="left" w:pos="430"/>
              </w:tabs>
              <w:rPr>
                <w:lang w:val="kk-KZ"/>
              </w:rPr>
            </w:pPr>
            <w:r w:rsidRPr="000A7EF9">
              <w:rPr>
                <w:lang w:val="kk-KZ"/>
              </w:rPr>
              <w:t>8.</w:t>
            </w:r>
            <w:r w:rsidRPr="000A7EF9">
              <w:rPr>
                <w:lang w:val="kk-KZ"/>
              </w:rPr>
              <w:tab/>
              <w:t>Распознавать и анализировать этические проблемы на практике, основываясь на этических принципах, лежащих в основе клинической помощи, исследований и профессионализма в целом;</w:t>
            </w:r>
          </w:p>
          <w:p w14:paraId="3F41ED1B" w14:textId="77777777" w:rsidR="005C44C3" w:rsidRPr="000A7EF9" w:rsidRDefault="005C44C3" w:rsidP="00417D47">
            <w:pPr>
              <w:tabs>
                <w:tab w:val="left" w:pos="260"/>
                <w:tab w:val="left" w:pos="430"/>
              </w:tabs>
              <w:rPr>
                <w:lang w:val="kk-KZ"/>
              </w:rPr>
            </w:pPr>
            <w:r w:rsidRPr="000A7EF9">
              <w:rPr>
                <w:lang w:val="kk-KZ"/>
              </w:rPr>
              <w:t>9.</w:t>
            </w:r>
            <w:r w:rsidRPr="000A7EF9">
              <w:rPr>
                <w:lang w:val="kk-KZ"/>
              </w:rPr>
              <w:tab/>
              <w:t>Критически оценивать фактические данные и использовать их надлежащим образом в клинических решениях и управлении здоровьем населения в контексте политики здравоохранения в стране и в мире.</w:t>
            </w:r>
          </w:p>
          <w:p w14:paraId="5F31F415" w14:textId="77777777" w:rsidR="005C44C3" w:rsidRPr="000A7EF9" w:rsidRDefault="005C44C3" w:rsidP="00417D47">
            <w:pPr>
              <w:tabs>
                <w:tab w:val="left" w:pos="260"/>
                <w:tab w:val="left" w:pos="400"/>
              </w:tabs>
              <w:rPr>
                <w:lang w:val="kk-KZ"/>
              </w:rPr>
            </w:pPr>
            <w:r w:rsidRPr="000A7EF9">
              <w:rPr>
                <w:lang w:val="kk-KZ"/>
              </w:rPr>
              <w:t>10.</w:t>
            </w:r>
            <w:r w:rsidRPr="000A7EF9">
              <w:rPr>
                <w:lang w:val="kk-KZ"/>
              </w:rPr>
              <w:tab/>
              <w:t>Демонстрировать приверженность самым высоким стандартам профессиональной ответственности и честности; соблюдать этические принципы во всех профессиональных взаимодействиях;</w:t>
            </w:r>
          </w:p>
          <w:p w14:paraId="1A6DAA37" w14:textId="77777777" w:rsidR="005C44C3" w:rsidRPr="000A7EF9" w:rsidRDefault="005C44C3" w:rsidP="00417D47">
            <w:pPr>
              <w:tabs>
                <w:tab w:val="left" w:pos="260"/>
                <w:tab w:val="left" w:pos="400"/>
              </w:tabs>
              <w:rPr>
                <w:lang w:val="kk-KZ"/>
              </w:rPr>
            </w:pPr>
            <w:r w:rsidRPr="000A7EF9">
              <w:rPr>
                <w:lang w:val="kk-KZ"/>
              </w:rPr>
              <w:t>11.</w:t>
            </w:r>
            <w:r w:rsidRPr="000A7EF9">
              <w:rPr>
                <w:lang w:val="kk-KZ"/>
              </w:rPr>
              <w:tab/>
              <w:t>Демонстрировать потребность к непрерывному профессиональному обучению и совершенствованию своих знаний и навыков;</w:t>
            </w:r>
          </w:p>
          <w:p w14:paraId="7C27B89F" w14:textId="77777777" w:rsidR="005C44C3" w:rsidRPr="000A7EF9" w:rsidRDefault="005C44C3" w:rsidP="00417D47">
            <w:pPr>
              <w:tabs>
                <w:tab w:val="left" w:pos="260"/>
                <w:tab w:val="left" w:pos="400"/>
              </w:tabs>
              <w:rPr>
                <w:lang w:val="kk-KZ"/>
              </w:rPr>
            </w:pPr>
            <w:r w:rsidRPr="000A7EF9">
              <w:rPr>
                <w:lang w:val="kk-KZ"/>
              </w:rPr>
              <w:t>12.</w:t>
            </w:r>
            <w:r w:rsidRPr="000A7EF9">
              <w:rPr>
                <w:lang w:val="kk-KZ"/>
              </w:rPr>
              <w:tab/>
              <w:t>Демонстрировать навыки проведения научного исследования, стремление к новым знаниям и передаче знаний другим;</w:t>
            </w:r>
          </w:p>
          <w:p w14:paraId="1AE2B841" w14:textId="77777777" w:rsidR="005C44C3" w:rsidRPr="000A7EF9" w:rsidRDefault="005C44C3" w:rsidP="00417D47">
            <w:pPr>
              <w:tabs>
                <w:tab w:val="left" w:pos="260"/>
                <w:tab w:val="left" w:pos="400"/>
              </w:tabs>
              <w:rPr>
                <w:lang w:val="kk-KZ"/>
              </w:rPr>
            </w:pPr>
            <w:r w:rsidRPr="000A7EF9">
              <w:rPr>
                <w:lang w:val="kk-KZ"/>
              </w:rPr>
              <w:t>13.</w:t>
            </w:r>
            <w:r w:rsidRPr="000A7EF9">
              <w:rPr>
                <w:lang w:val="kk-KZ"/>
              </w:rPr>
              <w:tab/>
              <w:t>Применять знание и навыки осуществления надзора заболеваемости населения, включая эпидемиологический надзор за инфекционными заболеваниями.</w:t>
            </w:r>
          </w:p>
          <w:p w14:paraId="06C35F46" w14:textId="77777777" w:rsidR="005C44C3" w:rsidRPr="000A7EF9" w:rsidRDefault="005C44C3" w:rsidP="00417D47">
            <w:pPr>
              <w:tabs>
                <w:tab w:val="left" w:pos="260"/>
                <w:tab w:val="left" w:pos="400"/>
              </w:tabs>
              <w:rPr>
                <w:lang w:val="kk-KZ"/>
              </w:rPr>
            </w:pPr>
            <w:r w:rsidRPr="000A7EF9">
              <w:rPr>
                <w:lang w:val="kk-KZ"/>
              </w:rPr>
              <w:t>14.</w:t>
            </w:r>
            <w:r w:rsidRPr="000A7EF9">
              <w:rPr>
                <w:lang w:val="kk-KZ"/>
              </w:rPr>
              <w:tab/>
              <w:t>Применять современные статистические методы анализа в медицинских и биомедицинских исследованиях и самостоятельно использовать компьютерные статистические программы.</w:t>
            </w:r>
          </w:p>
        </w:tc>
      </w:tr>
      <w:tr w:rsidR="005C44C3" w:rsidRPr="000A7EF9" w14:paraId="44B2DF9B" w14:textId="77777777" w:rsidTr="00B225FC">
        <w:tc>
          <w:tcPr>
            <w:tcW w:w="1795" w:type="dxa"/>
          </w:tcPr>
          <w:p w14:paraId="4EB25A91" w14:textId="77777777" w:rsidR="005C44C3" w:rsidRPr="000A7EF9" w:rsidRDefault="005C44C3" w:rsidP="00417D47">
            <w:pPr>
              <w:ind w:left="-40"/>
              <w:rPr>
                <w:lang w:eastAsia="en-US"/>
              </w:rPr>
            </w:pPr>
            <w:proofErr w:type="spellStart"/>
            <w:r w:rsidRPr="000A7EF9">
              <w:rPr>
                <w:lang w:eastAsia="en-US"/>
              </w:rPr>
              <w:lastRenderedPageBreak/>
              <w:t>Пререквизиты</w:t>
            </w:r>
            <w:proofErr w:type="spellEnd"/>
          </w:p>
        </w:tc>
        <w:tc>
          <w:tcPr>
            <w:tcW w:w="8260" w:type="dxa"/>
            <w:shd w:val="clear" w:color="auto" w:fill="FFFFFF" w:themeFill="background1"/>
          </w:tcPr>
          <w:p w14:paraId="388440B3" w14:textId="7AE8C3E7" w:rsidR="005C44C3" w:rsidRPr="00C13C07" w:rsidRDefault="00464498" w:rsidP="00417D47">
            <w:pPr>
              <w:rPr>
                <w:lang w:val="kk-KZ"/>
              </w:rPr>
            </w:pPr>
            <w:r>
              <w:rPr>
                <w:lang w:val="kk-KZ"/>
              </w:rPr>
              <w:t>Модуль социальной медицины</w:t>
            </w:r>
          </w:p>
        </w:tc>
      </w:tr>
      <w:tr w:rsidR="005C44C3" w:rsidRPr="000A7EF9" w14:paraId="51EFD80C" w14:textId="77777777" w:rsidTr="00B225FC">
        <w:tc>
          <w:tcPr>
            <w:tcW w:w="1795" w:type="dxa"/>
          </w:tcPr>
          <w:p w14:paraId="1D390937" w14:textId="77777777" w:rsidR="005C44C3" w:rsidRPr="000A7EF9" w:rsidRDefault="005C44C3" w:rsidP="00417D47">
            <w:pPr>
              <w:ind w:left="-40"/>
              <w:rPr>
                <w:lang w:eastAsia="en-US"/>
              </w:rPr>
            </w:pPr>
            <w:proofErr w:type="spellStart"/>
            <w:r w:rsidRPr="000A7EF9">
              <w:rPr>
                <w:lang w:eastAsia="en-US"/>
              </w:rPr>
              <w:t>Постреквизиты</w:t>
            </w:r>
            <w:proofErr w:type="spellEnd"/>
          </w:p>
        </w:tc>
        <w:tc>
          <w:tcPr>
            <w:tcW w:w="8260" w:type="dxa"/>
            <w:shd w:val="clear" w:color="auto" w:fill="FFFFFF" w:themeFill="background1"/>
          </w:tcPr>
          <w:p w14:paraId="30233688" w14:textId="20BFA92D" w:rsidR="005C44C3" w:rsidRPr="00C13C07" w:rsidRDefault="00464498" w:rsidP="00417D47">
            <w:r>
              <w:t>Профилактическая медицина</w:t>
            </w:r>
            <w:r w:rsidR="008031FA">
              <w:t>, медицина сообщества.</w:t>
            </w:r>
          </w:p>
        </w:tc>
      </w:tr>
      <w:tr w:rsidR="005C44C3" w:rsidRPr="000A7EF9" w14:paraId="1FBDAEAA" w14:textId="77777777" w:rsidTr="00B225FC">
        <w:tc>
          <w:tcPr>
            <w:tcW w:w="1795" w:type="dxa"/>
            <w:vMerge w:val="restart"/>
          </w:tcPr>
          <w:p w14:paraId="794019A0" w14:textId="77777777" w:rsidR="005C44C3" w:rsidRPr="000A7EF9" w:rsidRDefault="005C44C3" w:rsidP="00417D47">
            <w:pPr>
              <w:ind w:left="-40"/>
              <w:rPr>
                <w:lang w:val="kk-KZ"/>
              </w:rPr>
            </w:pPr>
            <w:r w:rsidRPr="000A7EF9">
              <w:rPr>
                <w:lang w:eastAsia="en-US"/>
              </w:rPr>
              <w:t>Информационные ресурсы</w:t>
            </w:r>
          </w:p>
        </w:tc>
        <w:tc>
          <w:tcPr>
            <w:tcW w:w="8260" w:type="dxa"/>
            <w:shd w:val="clear" w:color="auto" w:fill="EEECE1" w:themeFill="background2"/>
          </w:tcPr>
          <w:p w14:paraId="2B240417" w14:textId="6D7C8E19" w:rsidR="005C44C3" w:rsidRPr="00B225FC" w:rsidRDefault="00B225FC" w:rsidP="00417D47">
            <w:pPr>
              <w:rPr>
                <w:b/>
                <w:bCs/>
                <w:lang w:val="kk-KZ"/>
              </w:rPr>
            </w:pPr>
            <w:r w:rsidRPr="00B225FC">
              <w:rPr>
                <w:b/>
                <w:bCs/>
                <w:lang w:val="kk-KZ"/>
              </w:rPr>
              <w:t xml:space="preserve">Модуль </w:t>
            </w:r>
            <w:r w:rsidR="005C44C3" w:rsidRPr="00B225FC">
              <w:rPr>
                <w:b/>
                <w:bCs/>
                <w:lang w:val="kk-KZ"/>
              </w:rPr>
              <w:t>Эпидемиология</w:t>
            </w:r>
          </w:p>
        </w:tc>
      </w:tr>
      <w:tr w:rsidR="005C44C3" w:rsidRPr="000A7EF9" w14:paraId="707DBD20" w14:textId="77777777" w:rsidTr="00B225FC">
        <w:tc>
          <w:tcPr>
            <w:tcW w:w="1795" w:type="dxa"/>
            <w:vMerge/>
          </w:tcPr>
          <w:p w14:paraId="4AE26E19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</w:tcPr>
          <w:p w14:paraId="6BA693B7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На казахском языке</w:t>
            </w:r>
          </w:p>
        </w:tc>
      </w:tr>
      <w:tr w:rsidR="005C44C3" w:rsidRPr="0081117F" w14:paraId="765B59CB" w14:textId="77777777" w:rsidTr="00B225FC">
        <w:tc>
          <w:tcPr>
            <w:tcW w:w="1795" w:type="dxa"/>
            <w:vMerge/>
          </w:tcPr>
          <w:p w14:paraId="22CD7953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</w:tcPr>
          <w:p w14:paraId="3FB43301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Основная литература:</w:t>
            </w:r>
          </w:p>
          <w:p w14:paraId="2B9A68D5" w14:textId="77777777" w:rsidR="008029A1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 xml:space="preserve">1. Покровский, В. И. Жалпы эпидемиология дәлелді медицина негіздерімен : практика-лык сабақтарға нұсқаулық / редакциясын басқарғандар В. И. Покровский, Н. И. Брико ; қазақ тіліне аударған және жауапты редакторы Н. Жайықбаев ; жалпы редакциясын басқарған С. Ә. Әміреев - Москва : ГЭОТАР-Медиа, 2015. - 448 с. - ISBN 978-5-9704-3384-3. - Текст : электронный // URL : </w:t>
            </w:r>
            <w:r w:rsidR="008029A1">
              <w:rPr>
                <w:lang w:val="kk-KZ"/>
              </w:rPr>
              <w:fldChar w:fldCharType="begin"/>
            </w:r>
            <w:r w:rsidR="008029A1">
              <w:rPr>
                <w:lang w:val="kk-KZ"/>
              </w:rPr>
              <w:instrText xml:space="preserve"> HYPERLINK "</w:instrText>
            </w:r>
            <w:r w:rsidR="008029A1" w:rsidRPr="000A7EF9">
              <w:rPr>
                <w:lang w:val="kk-KZ"/>
              </w:rPr>
              <w:instrText>http://www.studmedlib.ru/book/ISBN9785970433843. html</w:instrText>
            </w:r>
          </w:p>
          <w:p w14:paraId="7F157CA2" w14:textId="54C22919" w:rsidR="008029A1" w:rsidRPr="000A7EF9" w:rsidRDefault="008029A1" w:rsidP="00D26610">
            <w:pPr>
              <w:rPr>
                <w:lang w:val="kk-KZ"/>
              </w:rPr>
            </w:pPr>
            <w:r>
              <w:rPr>
                <w:lang w:val="kk-KZ"/>
              </w:rPr>
              <w:instrText xml:space="preserve">2" </w:instrText>
            </w:r>
            <w:r>
              <w:rPr>
                <w:lang w:val="kk-KZ"/>
              </w:rPr>
              <w:fldChar w:fldCharType="separate"/>
            </w:r>
            <w:r w:rsidRPr="00C062BF">
              <w:rPr>
                <w:rStyle w:val="Hyperlink"/>
                <w:lang w:val="kk-KZ"/>
              </w:rPr>
              <w:t>http://www.studmedlib.ru/book/ISBN9785970433843. html</w:t>
            </w:r>
            <w:r>
              <w:rPr>
                <w:lang w:val="kk-KZ"/>
              </w:rPr>
              <w:fldChar w:fldCharType="end"/>
            </w:r>
          </w:p>
        </w:tc>
      </w:tr>
      <w:tr w:rsidR="005C44C3" w:rsidRPr="00464498" w14:paraId="7E2C306D" w14:textId="77777777" w:rsidTr="00B225FC">
        <w:tc>
          <w:tcPr>
            <w:tcW w:w="1795" w:type="dxa"/>
            <w:vMerge/>
          </w:tcPr>
          <w:p w14:paraId="2990C632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</w:tcPr>
          <w:p w14:paraId="321032F9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Дополнительная литература:</w:t>
            </w:r>
          </w:p>
          <w:p w14:paraId="5CDF66FB" w14:textId="603FAC8F" w:rsidR="00D26610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 xml:space="preserve">1. </w:t>
            </w:r>
            <w:r w:rsidR="00D26610" w:rsidRPr="00D26610">
              <w:rPr>
                <w:lang w:val="kk-KZ"/>
              </w:rPr>
              <w:t>Әміреев С. Ә., Темірбеков Ж. Т. Эпидемиология. Жалпы эпидемиология. 1-т. - Алматы: ЖАК-тың баспа орталығы, 2000. 552 б.</w:t>
            </w:r>
          </w:p>
          <w:p w14:paraId="328046E3" w14:textId="75930902" w:rsidR="005C44C3" w:rsidRPr="000A7EF9" w:rsidRDefault="00D26610" w:rsidP="00417D47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5C44C3" w:rsidRPr="000A7EF9">
              <w:rPr>
                <w:lang w:val="kk-KZ"/>
              </w:rPr>
              <w:t>С.А. Әміреев, Қ.Құдайбергенұлы, Н. Жайықпаев, А.Жаханов. Жұқпалы ауруларға қатысты терминдерінің түсіндірме сөздігі.-Алматы.-2010.288 б.</w:t>
            </w:r>
          </w:p>
        </w:tc>
      </w:tr>
      <w:tr w:rsidR="005C44C3" w:rsidRPr="000A7EF9" w14:paraId="2A12DD70" w14:textId="77777777" w:rsidTr="00B225FC">
        <w:tc>
          <w:tcPr>
            <w:tcW w:w="1795" w:type="dxa"/>
            <w:vMerge/>
          </w:tcPr>
          <w:p w14:paraId="004ACE1F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</w:tcPr>
          <w:p w14:paraId="50D22CF0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На русском языке</w:t>
            </w:r>
          </w:p>
        </w:tc>
      </w:tr>
      <w:tr w:rsidR="005C44C3" w:rsidRPr="000A7EF9" w14:paraId="3E544DDE" w14:textId="77777777" w:rsidTr="00B225FC">
        <w:tc>
          <w:tcPr>
            <w:tcW w:w="1795" w:type="dxa"/>
            <w:vMerge/>
          </w:tcPr>
          <w:p w14:paraId="30C5E948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</w:tcPr>
          <w:p w14:paraId="33932F98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Основная литература:</w:t>
            </w:r>
          </w:p>
          <w:p w14:paraId="3095BC27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lastRenderedPageBreak/>
              <w:t>1.Принципы эпидемиологии в общественном здравоохранении. Введение в практическую эпидемиологию и биостатистику. Р.Дикер, Оффис эпидемиологических программ СДС, USAID.-2012.-457 c.</w:t>
            </w:r>
          </w:p>
          <w:p w14:paraId="7B5FE727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2. Общая эпидемиология с основами доказательной медицины. Под ред. В.И. Покровского, Н.И. Брико. Учебное пособие. М., ГЭОТАР-Медиа, 2010 г. 400 с.</w:t>
            </w:r>
          </w:p>
          <w:p w14:paraId="2933ABD8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3. Материалы тренинга по эпидемиологии. Модуль 1, 2, 3. Центрально-Азиатский Офис Американских центров по контролю и профилактике заболеваний. – февраль-май 2014.</w:t>
            </w:r>
          </w:p>
        </w:tc>
      </w:tr>
      <w:tr w:rsidR="005C44C3" w:rsidRPr="000A7EF9" w14:paraId="4F74A5DF" w14:textId="77777777" w:rsidTr="00B225FC">
        <w:tc>
          <w:tcPr>
            <w:tcW w:w="1795" w:type="dxa"/>
            <w:vMerge/>
          </w:tcPr>
          <w:p w14:paraId="433C13AB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</w:tcPr>
          <w:p w14:paraId="72CB4EAD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 xml:space="preserve">Дополнительная литература: </w:t>
            </w:r>
          </w:p>
          <w:p w14:paraId="7C962E97" w14:textId="03254B90" w:rsidR="005C44C3" w:rsidRPr="000A7EF9" w:rsidRDefault="00B225FC" w:rsidP="00417D47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5C44C3" w:rsidRPr="000A7EF9">
              <w:rPr>
                <w:lang w:val="kk-KZ"/>
              </w:rPr>
              <w:t>. Эпидемиология.Л.П.Зуева, Р.Х.Яхаев.Санкт-Петербург.-2008.-797с.</w:t>
            </w:r>
          </w:p>
          <w:p w14:paraId="28865EDA" w14:textId="03AA3B3B" w:rsidR="005C44C3" w:rsidRPr="000A7EF9" w:rsidRDefault="00B225FC" w:rsidP="00417D47">
            <w:pPr>
              <w:tabs>
                <w:tab w:val="left" w:pos="400"/>
              </w:tabs>
            </w:pPr>
            <w:r>
              <w:t>5</w:t>
            </w:r>
            <w:r w:rsidR="005C44C3" w:rsidRPr="000A7EF9">
              <w:t xml:space="preserve">. </w:t>
            </w:r>
            <w:proofErr w:type="spellStart"/>
            <w:r w:rsidR="005C44C3" w:rsidRPr="000A7EF9">
              <w:t>Ющук</w:t>
            </w:r>
            <w:proofErr w:type="spellEnd"/>
            <w:r w:rsidR="005C44C3" w:rsidRPr="000A7EF9">
              <w:t xml:space="preserve"> Н. Д., Мартынов Ю. В. Эпидемиология: Учеб. пособие. — 2-е изд., </w:t>
            </w:r>
            <w:proofErr w:type="spellStart"/>
            <w:r w:rsidR="005C44C3" w:rsidRPr="000A7EF9">
              <w:t>перераб</w:t>
            </w:r>
            <w:proofErr w:type="spellEnd"/>
            <w:proofErr w:type="gramStart"/>
            <w:r w:rsidR="005C44C3" w:rsidRPr="000A7EF9">
              <w:t>.</w:t>
            </w:r>
            <w:proofErr w:type="gramEnd"/>
            <w:r w:rsidR="005C44C3" w:rsidRPr="000A7EF9">
              <w:t xml:space="preserve"> и доп. — М.: Медицина, 2003. — 448с., с.13-60</w:t>
            </w:r>
          </w:p>
          <w:p w14:paraId="45F19EBF" w14:textId="3A25F541" w:rsidR="005C44C3" w:rsidRPr="000A7EF9" w:rsidRDefault="00B225FC" w:rsidP="00417D47">
            <w:pPr>
              <w:rPr>
                <w:lang w:val="kk-KZ"/>
              </w:rPr>
            </w:pPr>
            <w:r>
              <w:t>6</w:t>
            </w:r>
            <w:r w:rsidR="005C44C3" w:rsidRPr="000A7EF9">
              <w:rPr>
                <w:lang w:val="kk-KZ"/>
              </w:rPr>
              <w:t>. Ф.А.Искакова. Аналитическое исследование причин и структуры смертности от туберкулеза в некоторых регионах Казахстана. Монография. Астана.-2011.-174 с.</w:t>
            </w:r>
          </w:p>
          <w:p w14:paraId="6163DF26" w14:textId="43912127" w:rsidR="005C44C3" w:rsidRPr="000A7EF9" w:rsidRDefault="00B225FC" w:rsidP="00417D47">
            <w:pPr>
              <w:rPr>
                <w:lang w:val="kk-KZ"/>
              </w:rPr>
            </w:pPr>
            <w:r>
              <w:t>7</w:t>
            </w:r>
            <w:r w:rsidR="005C44C3" w:rsidRPr="000A7EF9">
              <w:rPr>
                <w:lang w:val="kk-KZ"/>
              </w:rPr>
              <w:t>.Ф.А.Искакова. Эпидемиология туберкулеза в Казахстане.Учебно-методическое пособие. Алматы.=2009.-128 с.</w:t>
            </w:r>
          </w:p>
        </w:tc>
      </w:tr>
      <w:tr w:rsidR="005C44C3" w:rsidRPr="000A7EF9" w14:paraId="3F4D0BAE" w14:textId="77777777" w:rsidTr="00B225FC">
        <w:tc>
          <w:tcPr>
            <w:tcW w:w="1795" w:type="dxa"/>
            <w:vMerge/>
          </w:tcPr>
          <w:p w14:paraId="490C3986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</w:tcPr>
          <w:p w14:paraId="75079787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На английском языке</w:t>
            </w:r>
          </w:p>
        </w:tc>
      </w:tr>
      <w:tr w:rsidR="005C44C3" w:rsidRPr="00417D47" w14:paraId="5FAC0F45" w14:textId="77777777" w:rsidTr="00B225FC">
        <w:tc>
          <w:tcPr>
            <w:tcW w:w="1795" w:type="dxa"/>
            <w:vMerge/>
          </w:tcPr>
          <w:p w14:paraId="09C5F2F2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</w:tcPr>
          <w:p w14:paraId="0A05F480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Основная литература:</w:t>
            </w:r>
          </w:p>
          <w:p w14:paraId="21818A06" w14:textId="06ED246A" w:rsidR="005C44C3" w:rsidRPr="000A7EF9" w:rsidRDefault="00B225FC" w:rsidP="00417D47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5C44C3" w:rsidRPr="000A7EF9">
              <w:rPr>
                <w:lang w:val="kk-KZ"/>
              </w:rPr>
              <w:t xml:space="preserve">.Gordis, Leon, Epidemiology, 5th Edition, W.B. Saunders Company, 2013.- </w:t>
            </w:r>
          </w:p>
          <w:p w14:paraId="0198D283" w14:textId="113328D6" w:rsidR="005C44C3" w:rsidRPr="000A7EF9" w:rsidRDefault="00B225FC" w:rsidP="00417D47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5C44C3" w:rsidRPr="000A7EF9">
              <w:rPr>
                <w:lang w:val="kk-KZ"/>
              </w:rPr>
              <w:t>. Principles of Epidemiology in Public Health Practice, 3d Edition, CDC, US Department of Public Health, 2012</w:t>
            </w:r>
          </w:p>
          <w:p w14:paraId="5ED0A642" w14:textId="3B7E68D0" w:rsidR="005C44C3" w:rsidRPr="000A7EF9" w:rsidRDefault="00B225FC" w:rsidP="00417D47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5C44C3" w:rsidRPr="000A7EF9">
              <w:rPr>
                <w:lang w:val="kk-KZ"/>
              </w:rPr>
              <w:t>. High-Yield Biostatistics, Epidemiology, &amp; Public Health, 4th Edition</w:t>
            </w:r>
          </w:p>
          <w:p w14:paraId="05871470" w14:textId="77777777" w:rsidR="005C44C3" w:rsidRPr="000A7EF9" w:rsidRDefault="005C44C3" w:rsidP="00417D47">
            <w:pPr>
              <w:rPr>
                <w:lang w:val="en-US"/>
              </w:rPr>
            </w:pPr>
            <w:r w:rsidRPr="000A7EF9">
              <w:rPr>
                <w:lang w:val="kk-KZ"/>
              </w:rPr>
              <w:t>Kaplan USMLE, Lecture Notes, Behavioral Sciences and Social Science, 2017.-</w:t>
            </w:r>
            <w:r w:rsidRPr="000A7EF9">
              <w:rPr>
                <w:lang w:val="en-US"/>
              </w:rPr>
              <w:t>229p.</w:t>
            </w:r>
          </w:p>
          <w:p w14:paraId="51DE7E9C" w14:textId="1675DF0C" w:rsidR="005C44C3" w:rsidRPr="000A7EF9" w:rsidRDefault="00B225FC" w:rsidP="00B225FC">
            <w:pPr>
              <w:rPr>
                <w:lang w:val="en-US"/>
              </w:rPr>
            </w:pPr>
            <w:r>
              <w:rPr>
                <w:lang w:val="kk-KZ"/>
              </w:rPr>
              <w:t>11</w:t>
            </w:r>
            <w:r w:rsidR="005C44C3" w:rsidRPr="000A7EF9">
              <w:rPr>
                <w:lang w:val="kk-KZ"/>
              </w:rPr>
              <w:t>. Wolfgang, A. Handbook of Epidemiology. 5 vol.//Ahrens Wolfgang, Peugeot Iris. - 2 ed.- Springer Reference, 2014.</w:t>
            </w:r>
          </w:p>
        </w:tc>
      </w:tr>
      <w:tr w:rsidR="005C44C3" w:rsidRPr="00464498" w14:paraId="239B2A57" w14:textId="77777777" w:rsidTr="00B225FC">
        <w:tc>
          <w:tcPr>
            <w:tcW w:w="1795" w:type="dxa"/>
            <w:vMerge/>
          </w:tcPr>
          <w:p w14:paraId="66D2B9C8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</w:tcPr>
          <w:p w14:paraId="3D2E2731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Дополнительная литература:</w:t>
            </w:r>
          </w:p>
          <w:p w14:paraId="1D008182" w14:textId="42FA93FE" w:rsidR="005C44C3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1</w:t>
            </w:r>
            <w:r w:rsidR="00B225FC">
              <w:rPr>
                <w:lang w:val="kk-KZ"/>
              </w:rPr>
              <w:t>2</w:t>
            </w:r>
            <w:r w:rsidRPr="000A7EF9">
              <w:rPr>
                <w:lang w:val="kk-KZ"/>
              </w:rPr>
              <w:t>.Water, Sanitation, &amp; Environmentally-related Hygiene//https://www.cdc.gov/ healthywater/hygiene/audience-healthprofessionals.html</w:t>
            </w:r>
          </w:p>
          <w:p w14:paraId="2EA24E1B" w14:textId="2CEEB837" w:rsidR="00B225FC" w:rsidRPr="000A7EF9" w:rsidRDefault="00B225FC" w:rsidP="00B225FC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Pr="000A7EF9">
              <w:rPr>
                <w:lang w:val="kk-KZ"/>
              </w:rPr>
              <w:t xml:space="preserve">. </w:t>
            </w:r>
            <w:r w:rsidRPr="000A7EF9">
              <w:rPr>
                <w:rFonts w:eastAsia="Calibri"/>
                <w:lang w:val="en-US"/>
              </w:rPr>
              <w:t xml:space="preserve">Modern Epidemiology. 3rd Edition </w:t>
            </w:r>
            <w:proofErr w:type="spellStart"/>
            <w:proofErr w:type="gramStart"/>
            <w:r w:rsidRPr="000A7EF9">
              <w:rPr>
                <w:rFonts w:eastAsia="Calibri"/>
                <w:lang w:val="en-US"/>
              </w:rPr>
              <w:t>Keneth.J.Rothman</w:t>
            </w:r>
            <w:proofErr w:type="spellEnd"/>
            <w:proofErr w:type="gramEnd"/>
            <w:r w:rsidRPr="000A7EF9">
              <w:rPr>
                <w:rFonts w:eastAsia="Calibri"/>
                <w:lang w:val="en-US"/>
              </w:rPr>
              <w:t>, Sander Greenland, Timothy L.Lash.-</w:t>
            </w:r>
            <w:r w:rsidRPr="00B225FC">
              <w:rPr>
                <w:rFonts w:eastAsia="Calibri"/>
                <w:lang w:val="en-US"/>
              </w:rPr>
              <w:t>2008.-</w:t>
            </w:r>
            <w:r w:rsidRPr="000A7EF9">
              <w:rPr>
                <w:rFonts w:eastAsia="Calibri"/>
                <w:lang w:val="en-US"/>
              </w:rPr>
              <w:t>158 p.</w:t>
            </w:r>
          </w:p>
        </w:tc>
      </w:tr>
      <w:tr w:rsidR="005C44C3" w:rsidRPr="000A7EF9" w14:paraId="46C4B701" w14:textId="77777777" w:rsidTr="00B225FC">
        <w:tc>
          <w:tcPr>
            <w:tcW w:w="1795" w:type="dxa"/>
            <w:vMerge/>
          </w:tcPr>
          <w:p w14:paraId="12B41EDB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  <w:shd w:val="clear" w:color="auto" w:fill="EEECE1" w:themeFill="background2"/>
          </w:tcPr>
          <w:p w14:paraId="23106378" w14:textId="5992B504" w:rsidR="005C44C3" w:rsidRPr="00B225FC" w:rsidRDefault="00B225FC" w:rsidP="00417D47">
            <w:pPr>
              <w:rPr>
                <w:b/>
                <w:bCs/>
                <w:lang w:val="kk-KZ"/>
              </w:rPr>
            </w:pPr>
            <w:r w:rsidRPr="00B225FC">
              <w:rPr>
                <w:b/>
                <w:bCs/>
                <w:lang w:val="kk-KZ"/>
              </w:rPr>
              <w:t xml:space="preserve">Модуль </w:t>
            </w:r>
            <w:r w:rsidR="005C44C3" w:rsidRPr="00B225FC">
              <w:rPr>
                <w:b/>
                <w:bCs/>
                <w:lang w:val="kk-KZ"/>
              </w:rPr>
              <w:t>Биостатистика</w:t>
            </w:r>
          </w:p>
        </w:tc>
      </w:tr>
      <w:tr w:rsidR="005C44C3" w:rsidRPr="000A7EF9" w14:paraId="7BF757C6" w14:textId="77777777" w:rsidTr="00B225FC">
        <w:tc>
          <w:tcPr>
            <w:tcW w:w="1795" w:type="dxa"/>
            <w:vMerge/>
          </w:tcPr>
          <w:p w14:paraId="03AD74FD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</w:tcPr>
          <w:p w14:paraId="306DB64C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На казахском языке</w:t>
            </w:r>
          </w:p>
        </w:tc>
      </w:tr>
      <w:tr w:rsidR="005C44C3" w:rsidRPr="000A7EF9" w14:paraId="746E6D64" w14:textId="77777777" w:rsidTr="00B225FC">
        <w:trPr>
          <w:trHeight w:val="130"/>
        </w:trPr>
        <w:tc>
          <w:tcPr>
            <w:tcW w:w="1795" w:type="dxa"/>
            <w:vMerge/>
          </w:tcPr>
          <w:p w14:paraId="5AEF42C9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bottom w:val="single" w:sz="4" w:space="0" w:color="auto"/>
            </w:tcBorders>
          </w:tcPr>
          <w:p w14:paraId="27E1FC9A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Основная литература:</w:t>
            </w:r>
          </w:p>
          <w:p w14:paraId="23A462C9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Раманқұлова, А. А. Биологиялық статистика: оқу құралы / А. А. Раманқұлова. - 2-бас. - Алматы : Ақнұр баспасы, 2019. - 210 б.</w:t>
            </w:r>
          </w:p>
        </w:tc>
      </w:tr>
      <w:tr w:rsidR="005C44C3" w:rsidRPr="000A7EF9" w14:paraId="695F1441" w14:textId="77777777" w:rsidTr="00B225FC">
        <w:trPr>
          <w:trHeight w:val="116"/>
        </w:trPr>
        <w:tc>
          <w:tcPr>
            <w:tcW w:w="1795" w:type="dxa"/>
            <w:vMerge/>
          </w:tcPr>
          <w:p w14:paraId="4B679442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5FAF766D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Дополнительная литература:</w:t>
            </w:r>
          </w:p>
        </w:tc>
      </w:tr>
      <w:tr w:rsidR="005C44C3" w:rsidRPr="000A7EF9" w14:paraId="26F8813E" w14:textId="77777777" w:rsidTr="00B225FC">
        <w:trPr>
          <w:trHeight w:val="140"/>
        </w:trPr>
        <w:tc>
          <w:tcPr>
            <w:tcW w:w="1795" w:type="dxa"/>
            <w:vMerge/>
          </w:tcPr>
          <w:p w14:paraId="7F98E796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27F96DDD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На русском языке</w:t>
            </w:r>
          </w:p>
        </w:tc>
      </w:tr>
      <w:tr w:rsidR="005C44C3" w:rsidRPr="000A7EF9" w14:paraId="4B1E6777" w14:textId="77777777" w:rsidTr="00B225FC">
        <w:trPr>
          <w:trHeight w:val="130"/>
        </w:trPr>
        <w:tc>
          <w:tcPr>
            <w:tcW w:w="1795" w:type="dxa"/>
            <w:vMerge/>
          </w:tcPr>
          <w:p w14:paraId="2682E5B7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06B36E2F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Основная литература:</w:t>
            </w:r>
          </w:p>
          <w:p w14:paraId="2C96A63D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1.Авива Петри, Кэролайн Сэбин. Наглядная медицинская статистика. Учебное пособие для вузов. М., ГЭОТАР-Медиа, 2015 г. 168 с.</w:t>
            </w:r>
          </w:p>
          <w:p w14:paraId="2A744F99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 w:eastAsia="en-US"/>
              </w:rPr>
              <w:t>2. Койчубеков Б.К. Биостатистика. Учебное пособие / Алматы, 2012 г.-70с.</w:t>
            </w:r>
          </w:p>
        </w:tc>
      </w:tr>
      <w:tr w:rsidR="005C44C3" w:rsidRPr="000A7EF9" w14:paraId="4BDED5B7" w14:textId="77777777" w:rsidTr="00B225FC">
        <w:trPr>
          <w:trHeight w:val="136"/>
        </w:trPr>
        <w:tc>
          <w:tcPr>
            <w:tcW w:w="1795" w:type="dxa"/>
            <w:vMerge/>
          </w:tcPr>
          <w:p w14:paraId="687413A0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4821C155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Дополнительная литература:</w:t>
            </w:r>
          </w:p>
          <w:p w14:paraId="5202BC69" w14:textId="77777777" w:rsidR="005C44C3" w:rsidRPr="000A7EF9" w:rsidRDefault="005C44C3" w:rsidP="00417D47">
            <w:pPr>
              <w:rPr>
                <w:rFonts w:eastAsia="Calibri"/>
              </w:rPr>
            </w:pPr>
            <w:r w:rsidRPr="000A7EF9">
              <w:rPr>
                <w:rFonts w:eastAsia="Calibri"/>
              </w:rPr>
              <w:t xml:space="preserve">1.Стентон </w:t>
            </w:r>
            <w:proofErr w:type="spellStart"/>
            <w:r w:rsidRPr="000A7EF9">
              <w:rPr>
                <w:rFonts w:eastAsia="Calibri"/>
              </w:rPr>
              <w:t>Гланц</w:t>
            </w:r>
            <w:proofErr w:type="spellEnd"/>
            <w:r w:rsidRPr="000A7EF9">
              <w:rPr>
                <w:rFonts w:eastAsia="Calibri"/>
              </w:rPr>
              <w:t xml:space="preserve">. Медико-биологическая статистика. Электронная книга. Москва </w:t>
            </w:r>
            <w:proofErr w:type="gramStart"/>
            <w:r w:rsidRPr="000A7EF9">
              <w:rPr>
                <w:rFonts w:eastAsia="Calibri"/>
              </w:rPr>
              <w:t>1999.-</w:t>
            </w:r>
            <w:proofErr w:type="gramEnd"/>
            <w:r w:rsidRPr="000A7EF9">
              <w:rPr>
                <w:rFonts w:eastAsia="Calibri"/>
              </w:rPr>
              <w:t xml:space="preserve">  </w:t>
            </w:r>
          </w:p>
          <w:p w14:paraId="4E02DC83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2.Медик В.А., Токмачев М.С., Фишман Б.Б. Теоретическая статистика // Статистика в медицине и биологии. В 2-х томах / Под ред. Проф. Ю.М.Комарова. – Т. 1. – М.: Медицина, 2000. – 412 с</w:t>
            </w:r>
          </w:p>
          <w:p w14:paraId="5ED27BA8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lastRenderedPageBreak/>
              <w:t>3. Epi Info™. Инструмент для расследования вспышек. Центры по контролю и профилактике болезней. США.-2003.- 176 с.</w:t>
            </w:r>
          </w:p>
        </w:tc>
      </w:tr>
      <w:tr w:rsidR="005C44C3" w:rsidRPr="000A7EF9" w14:paraId="241B2722" w14:textId="77777777" w:rsidTr="00B225FC">
        <w:trPr>
          <w:trHeight w:val="96"/>
        </w:trPr>
        <w:tc>
          <w:tcPr>
            <w:tcW w:w="1795" w:type="dxa"/>
            <w:vMerge/>
          </w:tcPr>
          <w:p w14:paraId="3EB9A6B8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733DC77E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На английском языке</w:t>
            </w:r>
          </w:p>
        </w:tc>
      </w:tr>
      <w:tr w:rsidR="005C44C3" w:rsidRPr="00464498" w14:paraId="14274E39" w14:textId="77777777" w:rsidTr="00B225FC">
        <w:trPr>
          <w:trHeight w:val="160"/>
        </w:trPr>
        <w:tc>
          <w:tcPr>
            <w:tcW w:w="1795" w:type="dxa"/>
            <w:vMerge/>
          </w:tcPr>
          <w:p w14:paraId="40B90EA8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16740B91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Основная литература:</w:t>
            </w:r>
          </w:p>
          <w:p w14:paraId="7CEC668E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1. Fundamentals of Biostatistics.8th Edition. 7th edition. Bernard Rosner, Cangage Learning.-2016.-856 p.</w:t>
            </w:r>
          </w:p>
        </w:tc>
      </w:tr>
      <w:tr w:rsidR="005C44C3" w:rsidRPr="00464498" w14:paraId="7EFC0232" w14:textId="77777777" w:rsidTr="00B225FC">
        <w:trPr>
          <w:trHeight w:val="106"/>
        </w:trPr>
        <w:tc>
          <w:tcPr>
            <w:tcW w:w="1795" w:type="dxa"/>
            <w:vMerge/>
          </w:tcPr>
          <w:p w14:paraId="42F0A544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25010343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Дополнительная литература:</w:t>
            </w:r>
          </w:p>
          <w:p w14:paraId="32E6E7D9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1. Primer of Biostatistics. Seventh Edition. Stanton A. Glantz, Ph.-2009.-297p.</w:t>
            </w:r>
          </w:p>
          <w:p w14:paraId="5F5946BF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2. Epi Info for windows// www.cdc.gov/epiinfo /pc. html</w:t>
            </w:r>
          </w:p>
        </w:tc>
      </w:tr>
      <w:tr w:rsidR="005C44C3" w:rsidRPr="000A7EF9" w14:paraId="0DE29879" w14:textId="77777777" w:rsidTr="00B225FC">
        <w:trPr>
          <w:trHeight w:val="140"/>
        </w:trPr>
        <w:tc>
          <w:tcPr>
            <w:tcW w:w="1795" w:type="dxa"/>
            <w:vMerge/>
          </w:tcPr>
          <w:p w14:paraId="24ED3F30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3C9DD434" w14:textId="77777777" w:rsidR="005C44C3" w:rsidRPr="003F2534" w:rsidRDefault="005C44C3" w:rsidP="00417D47">
            <w:pPr>
              <w:rPr>
                <w:b/>
                <w:bCs/>
                <w:lang w:val="kk-KZ"/>
              </w:rPr>
            </w:pPr>
            <w:r w:rsidRPr="003F2534">
              <w:rPr>
                <w:b/>
                <w:bCs/>
                <w:lang w:val="kk-KZ"/>
              </w:rPr>
              <w:t>Доказательная медицина</w:t>
            </w:r>
          </w:p>
        </w:tc>
      </w:tr>
      <w:tr w:rsidR="00390FB2" w:rsidRPr="000A7EF9" w14:paraId="39DDA341" w14:textId="77777777" w:rsidTr="00B225FC">
        <w:trPr>
          <w:trHeight w:val="130"/>
        </w:trPr>
        <w:tc>
          <w:tcPr>
            <w:tcW w:w="1795" w:type="dxa"/>
            <w:vMerge/>
          </w:tcPr>
          <w:p w14:paraId="49001BAB" w14:textId="77777777" w:rsidR="00390FB2" w:rsidRPr="000A7EF9" w:rsidRDefault="00390FB2" w:rsidP="00390FB2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2432546D" w14:textId="51EC5592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На казахском языке</w:t>
            </w:r>
          </w:p>
        </w:tc>
      </w:tr>
      <w:tr w:rsidR="00390FB2" w:rsidRPr="00464498" w14:paraId="1FD0256F" w14:textId="77777777" w:rsidTr="00B225FC">
        <w:trPr>
          <w:trHeight w:val="120"/>
        </w:trPr>
        <w:tc>
          <w:tcPr>
            <w:tcW w:w="1795" w:type="dxa"/>
            <w:vMerge/>
          </w:tcPr>
          <w:p w14:paraId="06CCBD4C" w14:textId="77777777" w:rsidR="00390FB2" w:rsidRPr="000A7EF9" w:rsidRDefault="00390FB2" w:rsidP="00390FB2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56619C4A" w14:textId="77777777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Основная литература:</w:t>
            </w:r>
          </w:p>
          <w:p w14:paraId="089D90FE" w14:textId="79B5A4D0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1.М.Д.Кульжанов, Р-К- Назарбаева, А.В.Костюк, Т.М. Мажитов,  М. Т. Искакова, К.А.Гаркалов. Дэлелд1 медицинанын негiздерi: студенттерге, резиденттерге, магистранттарга, докторанттарга жэне денсаулык сактау саласынын кызметкерлерге арналган окулык - Астана, 2012. - 163 б.</w:t>
            </w:r>
          </w:p>
        </w:tc>
      </w:tr>
      <w:tr w:rsidR="00390FB2" w:rsidRPr="00464498" w14:paraId="456D3988" w14:textId="77777777" w:rsidTr="00B225FC">
        <w:trPr>
          <w:trHeight w:val="200"/>
        </w:trPr>
        <w:tc>
          <w:tcPr>
            <w:tcW w:w="1795" w:type="dxa"/>
            <w:vMerge/>
          </w:tcPr>
          <w:p w14:paraId="0F38DFE7" w14:textId="77777777" w:rsidR="00390FB2" w:rsidRPr="000A7EF9" w:rsidRDefault="00390FB2" w:rsidP="00390FB2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0ADCDB79" w14:textId="77777777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Дополнительная литература:</w:t>
            </w:r>
          </w:p>
          <w:p w14:paraId="56458E34" w14:textId="55DC68DA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1.Клиникаға дейінгі (клиникалық емес) және клиникалық зерттеулерді, медициналық-биологиялық эксперименттерді жүргізу қағидалары. ҚР Денсаулық сақтау министрінің 02.04.2018 № 142//http://adilet.zan.kz/ kaz/ docs/V090005932_</w:t>
            </w:r>
          </w:p>
        </w:tc>
      </w:tr>
      <w:tr w:rsidR="00390FB2" w:rsidRPr="000A7EF9" w14:paraId="7E8D7601" w14:textId="77777777" w:rsidTr="00B225FC">
        <w:trPr>
          <w:trHeight w:val="200"/>
        </w:trPr>
        <w:tc>
          <w:tcPr>
            <w:tcW w:w="1795" w:type="dxa"/>
            <w:vMerge/>
          </w:tcPr>
          <w:p w14:paraId="0A44EBAE" w14:textId="77777777" w:rsidR="00390FB2" w:rsidRPr="000A7EF9" w:rsidRDefault="00390FB2" w:rsidP="00390FB2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11121A73" w14:textId="7A10C292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На русском языке</w:t>
            </w:r>
          </w:p>
        </w:tc>
      </w:tr>
      <w:tr w:rsidR="00390FB2" w:rsidRPr="000A7EF9" w14:paraId="55362C9B" w14:textId="77777777" w:rsidTr="00B225FC">
        <w:trPr>
          <w:trHeight w:val="160"/>
        </w:trPr>
        <w:tc>
          <w:tcPr>
            <w:tcW w:w="1795" w:type="dxa"/>
            <w:vMerge/>
          </w:tcPr>
          <w:p w14:paraId="13F50877" w14:textId="77777777" w:rsidR="00390FB2" w:rsidRPr="000A7EF9" w:rsidRDefault="00390FB2" w:rsidP="00390FB2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1A1C992B" w14:textId="77777777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Основная литература:</w:t>
            </w:r>
          </w:p>
          <w:p w14:paraId="562CBF31" w14:textId="77777777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1.Т.Гринхальх. Основы доказательной медицины. Москва, «ГЭОТАР-МЕД», 2009. 288 с.// https://drive.google.com/file/d/ 1YjJahATlz0-hSvP8W41w2qTWUxIV0rw2/ view?usp=sharing</w:t>
            </w:r>
          </w:p>
          <w:p w14:paraId="0DAF99F7" w14:textId="77777777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2.Карл Хенеган, Дуглас Баденоч. Доказательная медицина. Карманный справочник. М., ГЭОТАР-Медиа, 2011 г. 144 с.</w:t>
            </w:r>
          </w:p>
          <w:p w14:paraId="24B24012" w14:textId="77777777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3.Основы доказательной медицины. Учебное пособие для системы послевузовского и дополнительного профессионального образования врачей./Под общей редакцией академика РАМН, профессора Р.Г.Оганова.– М.: Силицея-Полиграф, 2010. – 136 с.</w:t>
            </w:r>
          </w:p>
          <w:p w14:paraId="6550B3E0" w14:textId="77777777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4.Шарон Е.Страус, В.Скотт Ричардсон, Пол Глацейо, Р.Брайан Хэйнц. Медицина, основанная на доказательствах. М., ГЭОТАР-Медиа, 2010 г. 320 с.</w:t>
            </w:r>
          </w:p>
          <w:p w14:paraId="66689558" w14:textId="64118133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5.Биомедицинская этика. Практикум. Под редакцией С.Д.Денисова, Я.С Яскевич-//Минск, БГМУ,2011,206 с.</w:t>
            </w:r>
          </w:p>
        </w:tc>
      </w:tr>
      <w:tr w:rsidR="00390FB2" w:rsidRPr="000A7EF9" w14:paraId="7939E065" w14:textId="77777777" w:rsidTr="00B225FC">
        <w:trPr>
          <w:trHeight w:val="140"/>
        </w:trPr>
        <w:tc>
          <w:tcPr>
            <w:tcW w:w="1795" w:type="dxa"/>
            <w:vMerge/>
          </w:tcPr>
          <w:p w14:paraId="1A5A15C5" w14:textId="77777777" w:rsidR="00390FB2" w:rsidRPr="000A7EF9" w:rsidRDefault="00390FB2" w:rsidP="00390FB2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39E58F31" w14:textId="77777777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 xml:space="preserve">Дополнительная литература: </w:t>
            </w:r>
          </w:p>
          <w:p w14:paraId="36B3173B" w14:textId="77777777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1.Инструкция по пойску в Pubmed.</w:t>
            </w:r>
          </w:p>
          <w:p w14:paraId="453ABB8D" w14:textId="0F8EF067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2.Об утверждении Правил проведения медико-биологических экспериментов, доклинических (неклинических) и клинических исследований. Приказ Министра здравоохранения РК от 02.04.2018 № 142// http://adilet.zan.kz/rus/docs/V090005932_</w:t>
            </w:r>
          </w:p>
        </w:tc>
      </w:tr>
      <w:tr w:rsidR="00390FB2" w:rsidRPr="000A7EF9" w14:paraId="74E9C3A0" w14:textId="77777777" w:rsidTr="00B225FC">
        <w:trPr>
          <w:trHeight w:val="126"/>
        </w:trPr>
        <w:tc>
          <w:tcPr>
            <w:tcW w:w="1795" w:type="dxa"/>
            <w:vMerge/>
          </w:tcPr>
          <w:p w14:paraId="3C626A2B" w14:textId="77777777" w:rsidR="00390FB2" w:rsidRPr="000A7EF9" w:rsidRDefault="00390FB2" w:rsidP="00390FB2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268FC79E" w14:textId="711CFE81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На английскоя языке</w:t>
            </w:r>
          </w:p>
        </w:tc>
      </w:tr>
      <w:tr w:rsidR="00390FB2" w:rsidRPr="000A7EF9" w14:paraId="1015BD01" w14:textId="77777777" w:rsidTr="00B225FC">
        <w:trPr>
          <w:trHeight w:val="140"/>
        </w:trPr>
        <w:tc>
          <w:tcPr>
            <w:tcW w:w="1795" w:type="dxa"/>
            <w:vMerge/>
          </w:tcPr>
          <w:p w14:paraId="4702B90D" w14:textId="77777777" w:rsidR="00390FB2" w:rsidRPr="000A7EF9" w:rsidRDefault="00390FB2" w:rsidP="00390FB2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7C176886" w14:textId="77777777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Основная литература:</w:t>
            </w:r>
          </w:p>
          <w:p w14:paraId="2911CA61" w14:textId="77777777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1.Evidence-Based Medicine. How to Practice and Teach EBM (3rd Edition).S.E. Straus, W.S. Richardson, Paul Glasziou, R. Brian Haynes.</w:t>
            </w:r>
          </w:p>
          <w:p w14:paraId="26B1DA70" w14:textId="2A8DAA1B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2. Literature Reviews in Social Work. Robin Kiteley and Christine Stogdon.- 2014.-20 p.</w:t>
            </w:r>
          </w:p>
        </w:tc>
      </w:tr>
      <w:tr w:rsidR="00390FB2" w:rsidRPr="00464498" w14:paraId="36F8C95D" w14:textId="77777777" w:rsidTr="00B225FC">
        <w:trPr>
          <w:trHeight w:val="150"/>
        </w:trPr>
        <w:tc>
          <w:tcPr>
            <w:tcW w:w="1795" w:type="dxa"/>
            <w:vMerge/>
          </w:tcPr>
          <w:p w14:paraId="2D007953" w14:textId="77777777" w:rsidR="00390FB2" w:rsidRPr="000A7EF9" w:rsidRDefault="00390FB2" w:rsidP="00390FB2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448B24F0" w14:textId="77777777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Дополнительная литература:</w:t>
            </w:r>
          </w:p>
          <w:p w14:paraId="2914EBFF" w14:textId="77777777" w:rsidR="00390FB2" w:rsidRPr="000A7EF9" w:rsidRDefault="00390FB2" w:rsidP="00390FB2">
            <w:pPr>
              <w:rPr>
                <w:lang w:val="en-US"/>
              </w:rPr>
            </w:pPr>
            <w:r w:rsidRPr="000A7EF9">
              <w:rPr>
                <w:lang w:val="kk-KZ"/>
              </w:rPr>
              <w:t>1.Evidence-Based Answers to Clinical Questions for Busy Clinicians Work book.- 2009.-26</w:t>
            </w:r>
            <w:r w:rsidRPr="000A7EF9">
              <w:rPr>
                <w:lang w:val="en-US"/>
              </w:rPr>
              <w:t>p.</w:t>
            </w:r>
          </w:p>
          <w:p w14:paraId="65C0F80C" w14:textId="22AE6331" w:rsidR="00390FB2" w:rsidRPr="003F2534" w:rsidRDefault="00390FB2" w:rsidP="00390FB2">
            <w:pPr>
              <w:rPr>
                <w:lang w:val="en-US"/>
              </w:rPr>
            </w:pPr>
            <w:r w:rsidRPr="000A7EF9">
              <w:rPr>
                <w:lang w:val="kk-KZ"/>
              </w:rPr>
              <w:lastRenderedPageBreak/>
              <w:t>2.APPRAISAL OF GUIDELINES FOR RESEARCH &amp; EVALUATION II. The AGREE Next Steps Consortium.-May 2009.-52 p.</w:t>
            </w:r>
          </w:p>
        </w:tc>
      </w:tr>
      <w:tr w:rsidR="005C44C3" w:rsidRPr="000A7EF9" w14:paraId="5672D73B" w14:textId="77777777" w:rsidTr="00B225FC">
        <w:trPr>
          <w:trHeight w:val="150"/>
        </w:trPr>
        <w:tc>
          <w:tcPr>
            <w:tcW w:w="1795" w:type="dxa"/>
          </w:tcPr>
          <w:p w14:paraId="0151C8EF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lastRenderedPageBreak/>
              <w:t>Интернет -ресурсы</w:t>
            </w: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39962BA0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1.www.who.org</w:t>
            </w:r>
          </w:p>
          <w:p w14:paraId="511478CF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2. www.cdc.gov</w:t>
            </w:r>
          </w:p>
          <w:p w14:paraId="196B80C8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 xml:space="preserve">3. www.medscape.com </w:t>
            </w:r>
          </w:p>
          <w:p w14:paraId="4C383B7E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4. www.oxfordmedicine.com</w:t>
            </w:r>
          </w:p>
          <w:p w14:paraId="244F2B83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5. www.uptodate.com</w:t>
            </w:r>
          </w:p>
          <w:p w14:paraId="0C451929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6. www.medline</w:t>
            </w:r>
          </w:p>
          <w:p w14:paraId="51E2E1D5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7. www.cockrane.library</w:t>
            </w:r>
          </w:p>
          <w:p w14:paraId="07FE7B1A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8. https://pubmed.ncbi.nlm.nih.gov/</w:t>
            </w:r>
          </w:p>
          <w:p w14:paraId="48C55C4D" w14:textId="77777777" w:rsidR="005C44C3" w:rsidRPr="000A7EF9" w:rsidRDefault="005C44C3" w:rsidP="00417D47">
            <w:pPr>
              <w:rPr>
                <w:lang w:val="en-US"/>
              </w:rPr>
            </w:pPr>
            <w:r w:rsidRPr="000A7EF9">
              <w:rPr>
                <w:lang w:val="en-US"/>
              </w:rPr>
              <w:t>9. http://www.gbd.org/</w:t>
            </w:r>
          </w:p>
        </w:tc>
      </w:tr>
      <w:tr w:rsidR="008029A1" w:rsidRPr="000A7EF9" w14:paraId="79C627B7" w14:textId="77777777" w:rsidTr="00B225FC">
        <w:trPr>
          <w:trHeight w:val="150"/>
        </w:trPr>
        <w:tc>
          <w:tcPr>
            <w:tcW w:w="1795" w:type="dxa"/>
          </w:tcPr>
          <w:p w14:paraId="2B441042" w14:textId="4D4269BC" w:rsidR="008029A1" w:rsidRPr="000A7EF9" w:rsidRDefault="008029A1" w:rsidP="008029A1">
            <w:pPr>
              <w:rPr>
                <w:lang w:val="kk-KZ"/>
              </w:rPr>
            </w:pPr>
            <w:r w:rsidRPr="004861B5">
              <w:t xml:space="preserve">Академическая политика </w:t>
            </w:r>
            <w:proofErr w:type="gramStart"/>
            <w:r w:rsidRPr="004861B5">
              <w:t>курса  в</w:t>
            </w:r>
            <w:proofErr w:type="gramEnd"/>
            <w:r w:rsidRPr="004861B5">
              <w:t xml:space="preserve"> контексте университетских ценностей</w:t>
            </w: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4E685582" w14:textId="77777777" w:rsidR="008029A1" w:rsidRDefault="008029A1" w:rsidP="008029A1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Правила академического поведения: </w:t>
            </w:r>
          </w:p>
          <w:p w14:paraId="13A54C79" w14:textId="77777777" w:rsidR="008029A1" w:rsidRPr="00BD4220" w:rsidRDefault="008029A1" w:rsidP="008029A1">
            <w:pPr>
              <w:numPr>
                <w:ilvl w:val="0"/>
                <w:numId w:val="1"/>
              </w:numPr>
              <w:ind w:left="0" w:right="140" w:firstLine="0"/>
              <w:rPr>
                <w:bCs/>
                <w:iCs/>
              </w:rPr>
            </w:pPr>
            <w:r w:rsidRPr="00BD4220">
              <w:rPr>
                <w:bCs/>
                <w:iCs/>
              </w:rPr>
              <w:t>Внешний вид:</w:t>
            </w:r>
          </w:p>
          <w:p w14:paraId="4773752E" w14:textId="77777777" w:rsidR="008029A1" w:rsidRPr="00BD4220" w:rsidRDefault="008029A1" w:rsidP="008029A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autoSpaceDE w:val="0"/>
              <w:autoSpaceDN w:val="0"/>
              <w:adjustRightInd w:val="0"/>
              <w:ind w:left="0" w:right="140" w:firstLine="200"/>
              <w:rPr>
                <w:bCs/>
              </w:rPr>
            </w:pPr>
            <w:r w:rsidRPr="00BD4220">
              <w:rPr>
                <w:bCs/>
              </w:rPr>
              <w:t xml:space="preserve">офисный стиль одежды </w:t>
            </w:r>
          </w:p>
          <w:p w14:paraId="33633A88" w14:textId="77777777" w:rsidR="008029A1" w:rsidRDefault="008029A1" w:rsidP="008029A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autoSpaceDE w:val="0"/>
              <w:autoSpaceDN w:val="0"/>
              <w:adjustRightInd w:val="0"/>
              <w:ind w:left="0" w:right="140" w:firstLine="200"/>
              <w:rPr>
                <w:bCs/>
              </w:rPr>
            </w:pPr>
            <w:r w:rsidRPr="00BD4220">
              <w:rPr>
                <w:bCs/>
              </w:rPr>
              <w:t>чистый отглаженный халат</w:t>
            </w:r>
          </w:p>
          <w:p w14:paraId="00C93E90" w14:textId="77777777" w:rsidR="008029A1" w:rsidRDefault="008029A1" w:rsidP="008029A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autoSpaceDE w:val="0"/>
              <w:autoSpaceDN w:val="0"/>
              <w:adjustRightInd w:val="0"/>
              <w:ind w:left="0" w:right="140" w:firstLine="200"/>
              <w:rPr>
                <w:bCs/>
              </w:rPr>
            </w:pPr>
            <w:r w:rsidRPr="00BD4220">
              <w:rPr>
                <w:bCs/>
              </w:rPr>
              <w:t>медицинская маска</w:t>
            </w:r>
          </w:p>
          <w:p w14:paraId="4371D4E8" w14:textId="77777777" w:rsidR="008029A1" w:rsidRDefault="008029A1" w:rsidP="008029A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autoSpaceDE w:val="0"/>
              <w:autoSpaceDN w:val="0"/>
              <w:adjustRightInd w:val="0"/>
              <w:ind w:left="0" w:right="140" w:firstLine="200"/>
              <w:rPr>
                <w:bCs/>
              </w:rPr>
            </w:pPr>
            <w:r>
              <w:rPr>
                <w:bCs/>
              </w:rPr>
              <w:t>медицинская</w:t>
            </w:r>
            <w:r w:rsidRPr="00BD4220">
              <w:rPr>
                <w:bCs/>
              </w:rPr>
              <w:t xml:space="preserve"> шапочка</w:t>
            </w:r>
          </w:p>
          <w:p w14:paraId="0101A3C6" w14:textId="77777777" w:rsidR="008029A1" w:rsidRDefault="008029A1" w:rsidP="008029A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autoSpaceDE w:val="0"/>
              <w:autoSpaceDN w:val="0"/>
              <w:adjustRightInd w:val="0"/>
              <w:ind w:left="0" w:right="140" w:firstLine="200"/>
              <w:rPr>
                <w:bCs/>
              </w:rPr>
            </w:pPr>
            <w:r>
              <w:rPr>
                <w:bCs/>
              </w:rPr>
              <w:t>медицинские перчатки</w:t>
            </w:r>
          </w:p>
          <w:p w14:paraId="36F4998E" w14:textId="77777777" w:rsidR="008029A1" w:rsidRPr="00BD4220" w:rsidRDefault="008029A1" w:rsidP="008029A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autoSpaceDE w:val="0"/>
              <w:autoSpaceDN w:val="0"/>
              <w:adjustRightInd w:val="0"/>
              <w:ind w:left="0" w:right="140" w:firstLine="200"/>
              <w:rPr>
                <w:bCs/>
              </w:rPr>
            </w:pPr>
            <w:r w:rsidRPr="00BD4220">
              <w:rPr>
                <w:bCs/>
              </w:rPr>
              <w:t>сменная обувь</w:t>
            </w:r>
          </w:p>
          <w:p w14:paraId="60B3A005" w14:textId="77777777" w:rsidR="008029A1" w:rsidRDefault="008029A1" w:rsidP="008029A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autoSpaceDE w:val="0"/>
              <w:autoSpaceDN w:val="0"/>
              <w:adjustRightInd w:val="0"/>
              <w:ind w:left="0" w:right="140" w:firstLine="200"/>
              <w:rPr>
                <w:bCs/>
              </w:rPr>
            </w:pPr>
            <w:r w:rsidRPr="00BD4220">
              <w:rPr>
                <w:bCs/>
              </w:rPr>
              <w:t>аккуратная прическа, опрятные ногти</w:t>
            </w:r>
          </w:p>
          <w:p w14:paraId="660ED766" w14:textId="77777777" w:rsidR="008029A1" w:rsidRPr="00BD4220" w:rsidRDefault="008029A1" w:rsidP="008029A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autoSpaceDE w:val="0"/>
              <w:autoSpaceDN w:val="0"/>
              <w:adjustRightInd w:val="0"/>
              <w:ind w:left="0" w:right="140" w:firstLine="200"/>
              <w:rPr>
                <w:bCs/>
              </w:rPr>
            </w:pPr>
            <w:r>
              <w:rPr>
                <w:bCs/>
              </w:rPr>
              <w:t>бейджик с указанием ФИО (полностью)</w:t>
            </w:r>
          </w:p>
          <w:p w14:paraId="626A605C" w14:textId="77777777" w:rsidR="008029A1" w:rsidRPr="00C13C07" w:rsidRDefault="008029A1" w:rsidP="008029A1">
            <w:pPr>
              <w:pStyle w:val="ListParagraph"/>
              <w:numPr>
                <w:ilvl w:val="0"/>
                <w:numId w:val="30"/>
              </w:numPr>
              <w:ind w:left="0" w:right="140" w:firstLine="253"/>
              <w:rPr>
                <w:bCs/>
              </w:rPr>
            </w:pPr>
            <w:r w:rsidRPr="00FC1CC1">
              <w:rPr>
                <w:bCs/>
              </w:rPr>
              <w:t xml:space="preserve">Обязательное наличие фонендоскопа, тонометра, сантиметровой ленты </w:t>
            </w:r>
          </w:p>
          <w:p w14:paraId="25FF9060" w14:textId="77777777" w:rsidR="008029A1" w:rsidRPr="00C13C07" w:rsidRDefault="008029A1" w:rsidP="00417D4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90"/>
                <w:tab w:val="left" w:pos="1103"/>
              </w:tabs>
              <w:autoSpaceDE w:val="0"/>
              <w:autoSpaceDN w:val="0"/>
              <w:adjustRightInd w:val="0"/>
              <w:ind w:left="0" w:right="140" w:firstLine="253"/>
              <w:rPr>
                <w:b/>
                <w:bCs/>
              </w:rPr>
            </w:pPr>
            <w:r w:rsidRPr="00C13C07">
              <w:rPr>
                <w:b/>
                <w:bCs/>
              </w:rPr>
              <w:t xml:space="preserve">Должным образом оформленная </w:t>
            </w:r>
            <w:proofErr w:type="gramStart"/>
            <w:r w:rsidRPr="00C13C07">
              <w:rPr>
                <w:b/>
                <w:bCs/>
                <w:iCs/>
              </w:rPr>
              <w:t>санитарная  (</w:t>
            </w:r>
            <w:proofErr w:type="gramEnd"/>
            <w:r w:rsidRPr="00C13C07">
              <w:rPr>
                <w:b/>
                <w:bCs/>
                <w:iCs/>
              </w:rPr>
              <w:t>медицинская) книжка.</w:t>
            </w:r>
          </w:p>
          <w:p w14:paraId="58527C61" w14:textId="19226B47" w:rsidR="008029A1" w:rsidRPr="00C13C07" w:rsidRDefault="00417D47" w:rsidP="00417D4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60"/>
                <w:tab w:val="left" w:pos="660"/>
                <w:tab w:val="left" w:pos="1103"/>
              </w:tabs>
              <w:autoSpaceDE w:val="0"/>
              <w:autoSpaceDN w:val="0"/>
              <w:adjustRightInd w:val="0"/>
              <w:ind w:left="0" w:right="140" w:firstLine="253"/>
              <w:rPr>
                <w:b/>
                <w:bCs/>
              </w:rPr>
            </w:pPr>
            <w:r w:rsidRPr="00C13C07">
              <w:rPr>
                <w:b/>
                <w:bCs/>
              </w:rPr>
              <w:t xml:space="preserve"> </w:t>
            </w:r>
            <w:r w:rsidR="008029A1" w:rsidRPr="00C13C07">
              <w:rPr>
                <w:b/>
                <w:bCs/>
              </w:rPr>
              <w:t xml:space="preserve">Обязательное соблюдение правил личной безопасности </w:t>
            </w:r>
          </w:p>
          <w:p w14:paraId="6F7A7658" w14:textId="653B6C64" w:rsidR="008029A1" w:rsidRPr="00C13C07" w:rsidRDefault="00417D47" w:rsidP="00417D4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90"/>
                <w:tab w:val="left" w:pos="1103"/>
              </w:tabs>
              <w:autoSpaceDE w:val="0"/>
              <w:autoSpaceDN w:val="0"/>
              <w:adjustRightInd w:val="0"/>
              <w:ind w:left="0" w:right="140" w:firstLine="253"/>
              <w:rPr>
                <w:b/>
                <w:bCs/>
                <w:iCs/>
              </w:rPr>
            </w:pPr>
            <w:r w:rsidRPr="00C13C07">
              <w:rPr>
                <w:b/>
                <w:bCs/>
              </w:rPr>
              <w:t>Н</w:t>
            </w:r>
            <w:r w:rsidR="008029A1" w:rsidRPr="00C13C07">
              <w:rPr>
                <w:b/>
                <w:bCs/>
              </w:rPr>
              <w:t>ошение средств индивидуальной защиты в эпидемический период</w:t>
            </w:r>
          </w:p>
          <w:p w14:paraId="481AF765" w14:textId="77777777" w:rsidR="008029A1" w:rsidRPr="00BD4220" w:rsidRDefault="008029A1" w:rsidP="00417D47">
            <w:pPr>
              <w:pStyle w:val="ListParagraph"/>
              <w:numPr>
                <w:ilvl w:val="0"/>
                <w:numId w:val="30"/>
              </w:numPr>
              <w:tabs>
                <w:tab w:val="left" w:pos="600"/>
              </w:tabs>
              <w:ind w:left="0" w:right="140" w:firstLine="253"/>
            </w:pPr>
            <w:r w:rsidRPr="00FC1CC1">
              <w:rPr>
                <w:bCs/>
              </w:rPr>
              <w:t>О</w:t>
            </w:r>
            <w:r w:rsidRPr="00BD4220">
              <w:t xml:space="preserve">бязательное соблюдение правил личной гигиены и техники безопасности </w:t>
            </w:r>
          </w:p>
          <w:p w14:paraId="4D91A70C" w14:textId="77777777" w:rsidR="008029A1" w:rsidRPr="00BD4220" w:rsidRDefault="008029A1" w:rsidP="00417D47">
            <w:pPr>
              <w:pStyle w:val="ListParagraph"/>
              <w:numPr>
                <w:ilvl w:val="0"/>
                <w:numId w:val="30"/>
              </w:numPr>
              <w:tabs>
                <w:tab w:val="left" w:pos="590"/>
              </w:tabs>
              <w:ind w:left="0" w:right="140" w:firstLine="253"/>
            </w:pPr>
            <w:r w:rsidRPr="00FC1CC1">
              <w:rPr>
                <w:bCs/>
              </w:rPr>
              <w:t>С</w:t>
            </w:r>
            <w:r w:rsidRPr="00BD4220">
              <w:t>истематическая подготовка к учебному процессу.</w:t>
            </w:r>
          </w:p>
          <w:p w14:paraId="67C24A87" w14:textId="77777777" w:rsidR="008029A1" w:rsidRPr="00FC1CC1" w:rsidRDefault="008029A1" w:rsidP="00417D47">
            <w:pPr>
              <w:pStyle w:val="ListParagraph"/>
              <w:numPr>
                <w:ilvl w:val="0"/>
                <w:numId w:val="30"/>
              </w:numPr>
              <w:tabs>
                <w:tab w:val="left" w:pos="590"/>
              </w:tabs>
              <w:ind w:left="0" w:right="140" w:firstLine="253"/>
              <w:rPr>
                <w:bCs/>
              </w:rPr>
            </w:pPr>
            <w:r w:rsidRPr="00BD4220">
              <w:t>А</w:t>
            </w:r>
            <w:r w:rsidRPr="00FC1CC1">
              <w:rPr>
                <w:bCs/>
              </w:rPr>
              <w:t>ккуратное и своевременное ведение отчетной документации.</w:t>
            </w:r>
          </w:p>
          <w:p w14:paraId="23B20EB6" w14:textId="77777777" w:rsidR="008029A1" w:rsidRPr="00BD4220" w:rsidRDefault="008029A1" w:rsidP="00417D47">
            <w:pPr>
              <w:pStyle w:val="ListParagraph"/>
              <w:numPr>
                <w:ilvl w:val="0"/>
                <w:numId w:val="30"/>
              </w:numPr>
              <w:tabs>
                <w:tab w:val="left" w:pos="590"/>
              </w:tabs>
              <w:ind w:left="0" w:right="140" w:firstLine="253"/>
            </w:pPr>
            <w:r w:rsidRPr="00FC1CC1">
              <w:rPr>
                <w:bCs/>
              </w:rPr>
              <w:t>А</w:t>
            </w:r>
            <w:r w:rsidRPr="00BD4220">
              <w:t>ктивное участие в лечебно-диагностических и общественных мероприятиях кафедр.</w:t>
            </w:r>
          </w:p>
          <w:p w14:paraId="00EB24A7" w14:textId="77777777" w:rsidR="008029A1" w:rsidRPr="00BD4220" w:rsidRDefault="008029A1" w:rsidP="008029A1">
            <w:pPr>
              <w:ind w:right="140"/>
            </w:pPr>
            <w:r w:rsidRPr="00BD4220">
              <w:t>Дисциплина:</w:t>
            </w:r>
          </w:p>
          <w:p w14:paraId="57E9C78D" w14:textId="77777777" w:rsidR="008029A1" w:rsidRPr="00BD4220" w:rsidRDefault="008029A1" w:rsidP="008029A1">
            <w:pPr>
              <w:widowControl w:val="0"/>
              <w:numPr>
                <w:ilvl w:val="1"/>
                <w:numId w:val="3"/>
              </w:numPr>
              <w:tabs>
                <w:tab w:val="left" w:pos="320"/>
              </w:tabs>
              <w:autoSpaceDE w:val="0"/>
              <w:autoSpaceDN w:val="0"/>
              <w:adjustRightInd w:val="0"/>
              <w:ind w:left="0" w:right="140" w:firstLine="0"/>
            </w:pPr>
            <w:r w:rsidRPr="00BD4220">
              <w:t xml:space="preserve">Не допускаются опоздания на занятия или утреннюю конференцию. При опоздании </w:t>
            </w:r>
            <w:r>
              <w:t>-</w:t>
            </w:r>
            <w:r w:rsidRPr="00BD4220">
              <w:t xml:space="preserve"> решение о допуске на занятие принимает преподаватель, ведущий занятие. После третьего опоздания </w:t>
            </w:r>
            <w:r>
              <w:t>-</w:t>
            </w:r>
            <w:r w:rsidRPr="00BD4220">
              <w:t xml:space="preserve"> пишет объяснительную на имя заведующего кафедрой с указанием причин опозданий и направляется в деканат для получения допуска к занятию.</w:t>
            </w:r>
          </w:p>
          <w:p w14:paraId="3E993E7F" w14:textId="77777777" w:rsidR="008029A1" w:rsidRPr="00BD4220" w:rsidRDefault="008029A1" w:rsidP="008029A1">
            <w:pPr>
              <w:widowControl w:val="0"/>
              <w:numPr>
                <w:ilvl w:val="1"/>
                <w:numId w:val="3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0" w:right="140" w:firstLine="0"/>
            </w:pPr>
            <w:r w:rsidRPr="00BD4220">
              <w:t xml:space="preserve">Уход с занятия раньше положенного времени, нахождение в учебное </w:t>
            </w:r>
            <w:proofErr w:type="gramStart"/>
            <w:r w:rsidRPr="00BD4220">
              <w:t>время  вне</w:t>
            </w:r>
            <w:proofErr w:type="gramEnd"/>
            <w:r w:rsidRPr="00BD4220">
              <w:t xml:space="preserve"> рабочего места расценивается как прогул.</w:t>
            </w:r>
          </w:p>
          <w:p w14:paraId="17FF5E03" w14:textId="77777777" w:rsidR="008029A1" w:rsidRPr="00BD4220" w:rsidRDefault="008029A1" w:rsidP="008029A1">
            <w:pPr>
              <w:widowControl w:val="0"/>
              <w:numPr>
                <w:ilvl w:val="1"/>
                <w:numId w:val="3"/>
              </w:numPr>
              <w:tabs>
                <w:tab w:val="left" w:pos="410"/>
              </w:tabs>
              <w:autoSpaceDE w:val="0"/>
              <w:autoSpaceDN w:val="0"/>
              <w:adjustRightInd w:val="0"/>
              <w:ind w:left="0" w:right="140" w:firstLine="0"/>
              <w:rPr>
                <w:bCs/>
              </w:rPr>
            </w:pPr>
            <w:r w:rsidRPr="00BD4220">
              <w:rPr>
                <w:bCs/>
              </w:rPr>
              <w:t>Не доп</w:t>
            </w:r>
            <w:r>
              <w:rPr>
                <w:bCs/>
              </w:rPr>
              <w:t>ускается дополнительная работа студент</w:t>
            </w:r>
            <w:r w:rsidRPr="00BD4220">
              <w:rPr>
                <w:bCs/>
              </w:rPr>
              <w:t xml:space="preserve">ов в учебное время (во время практических занятий и дежурств). </w:t>
            </w:r>
          </w:p>
          <w:p w14:paraId="3AC664B1" w14:textId="77777777" w:rsidR="008029A1" w:rsidRPr="00BD4220" w:rsidRDefault="008029A1" w:rsidP="008029A1">
            <w:pPr>
              <w:widowControl w:val="0"/>
              <w:numPr>
                <w:ilvl w:val="1"/>
                <w:numId w:val="3"/>
              </w:numPr>
              <w:tabs>
                <w:tab w:val="left" w:pos="350"/>
              </w:tabs>
              <w:autoSpaceDE w:val="0"/>
              <w:autoSpaceDN w:val="0"/>
              <w:adjustRightInd w:val="0"/>
              <w:ind w:left="0" w:right="140" w:firstLine="0"/>
            </w:pPr>
            <w:r>
              <w:t>На студентов</w:t>
            </w:r>
            <w:r w:rsidRPr="00BD4220">
              <w:t>, имеющих свыше 3 пропусков без оповещения куратора и уважительной причины, оформляется рапорт с рекомендацией на отчисление.</w:t>
            </w:r>
          </w:p>
          <w:p w14:paraId="6811BEB4" w14:textId="77777777" w:rsidR="008029A1" w:rsidRDefault="008029A1" w:rsidP="008029A1">
            <w:pPr>
              <w:widowControl w:val="0"/>
              <w:numPr>
                <w:ilvl w:val="1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right="140" w:firstLine="0"/>
            </w:pPr>
            <w:r w:rsidRPr="00BD4220">
              <w:t>Пропущенные занятия не отрабатываются</w:t>
            </w:r>
            <w:r>
              <w:t>.</w:t>
            </w:r>
          </w:p>
          <w:p w14:paraId="0BCDE885" w14:textId="77777777" w:rsidR="008029A1" w:rsidRPr="00D05AAD" w:rsidRDefault="008029A1" w:rsidP="008029A1">
            <w:pPr>
              <w:widowControl w:val="0"/>
              <w:numPr>
                <w:ilvl w:val="1"/>
                <w:numId w:val="3"/>
              </w:numPr>
              <w:tabs>
                <w:tab w:val="left" w:pos="380"/>
                <w:tab w:val="num" w:pos="567"/>
              </w:tabs>
              <w:autoSpaceDE w:val="0"/>
              <w:autoSpaceDN w:val="0"/>
              <w:adjustRightInd w:val="0"/>
              <w:ind w:left="0" w:right="140" w:firstLine="0"/>
              <w:rPr>
                <w:rStyle w:val="FontStyle28"/>
                <w:sz w:val="24"/>
                <w:szCs w:val="24"/>
              </w:rPr>
            </w:pPr>
            <w:r w:rsidRPr="00D05AAD">
              <w:rPr>
                <w:rStyle w:val="FontStyle28"/>
                <w:sz w:val="24"/>
                <w:szCs w:val="24"/>
              </w:rPr>
              <w:t xml:space="preserve">На </w:t>
            </w:r>
            <w:r>
              <w:rPr>
                <w:rStyle w:val="FontStyle28"/>
                <w:sz w:val="24"/>
                <w:szCs w:val="24"/>
              </w:rPr>
              <w:t>студентов</w:t>
            </w:r>
            <w:r w:rsidRPr="00D05AAD">
              <w:rPr>
                <w:rStyle w:val="FontStyle28"/>
                <w:sz w:val="24"/>
                <w:szCs w:val="24"/>
              </w:rPr>
              <w:t xml:space="preserve"> полностью распространяются Правила внутреннего распо</w:t>
            </w:r>
            <w:r w:rsidRPr="00D05AAD">
              <w:rPr>
                <w:rStyle w:val="FontStyle28"/>
                <w:sz w:val="24"/>
                <w:szCs w:val="24"/>
              </w:rPr>
              <w:softHyphen/>
              <w:t xml:space="preserve">рядка </w:t>
            </w:r>
            <w:proofErr w:type="spellStart"/>
            <w:r w:rsidRPr="00D05AAD">
              <w:rPr>
                <w:rStyle w:val="FontStyle28"/>
                <w:sz w:val="24"/>
                <w:szCs w:val="24"/>
              </w:rPr>
              <w:t>КазНУ</w:t>
            </w:r>
            <w:proofErr w:type="spellEnd"/>
            <w:r w:rsidRPr="00D05AAD">
              <w:rPr>
                <w:rStyle w:val="FontStyle28"/>
                <w:sz w:val="24"/>
                <w:szCs w:val="24"/>
              </w:rPr>
              <w:t xml:space="preserve"> и клинических баз</w:t>
            </w:r>
          </w:p>
          <w:p w14:paraId="755DE3B8" w14:textId="77777777" w:rsidR="008029A1" w:rsidRPr="004861B5" w:rsidRDefault="008029A1" w:rsidP="008029A1">
            <w:pPr>
              <w:jc w:val="both"/>
              <w:rPr>
                <w:b/>
              </w:rPr>
            </w:pPr>
            <w:r w:rsidRPr="004861B5">
              <w:rPr>
                <w:b/>
              </w:rPr>
              <w:t>Академические ценности:</w:t>
            </w:r>
          </w:p>
          <w:p w14:paraId="6D30875F" w14:textId="2DF60CE5" w:rsidR="008029A1" w:rsidRPr="000A7EF9" w:rsidRDefault="008029A1" w:rsidP="008029A1">
            <w:pPr>
              <w:rPr>
                <w:lang w:val="kk-KZ"/>
              </w:rPr>
            </w:pPr>
            <w:r w:rsidRPr="00A40F49">
              <w:rPr>
                <w:szCs w:val="28"/>
              </w:rPr>
              <w:lastRenderedPageBreak/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</w:t>
            </w:r>
            <w:r>
              <w:rPr>
                <w:szCs w:val="28"/>
              </w:rPr>
              <w:t>я</w:t>
            </w:r>
            <w:r w:rsidRPr="00A40F49">
              <w:rPr>
                <w:szCs w:val="28"/>
              </w:rPr>
              <w:t xml:space="preserve"> к нему.</w:t>
            </w:r>
          </w:p>
        </w:tc>
      </w:tr>
      <w:tr w:rsidR="008029A1" w:rsidRPr="000A7EF9" w14:paraId="2CB93451" w14:textId="77777777" w:rsidTr="00B225FC">
        <w:trPr>
          <w:trHeight w:val="150"/>
        </w:trPr>
        <w:tc>
          <w:tcPr>
            <w:tcW w:w="1795" w:type="dxa"/>
          </w:tcPr>
          <w:p w14:paraId="4EA1B377" w14:textId="357A6183" w:rsidR="008029A1" w:rsidRPr="000A7EF9" w:rsidRDefault="008029A1" w:rsidP="008029A1">
            <w:pPr>
              <w:rPr>
                <w:lang w:val="kk-KZ"/>
              </w:rPr>
            </w:pPr>
            <w:r w:rsidRPr="004861B5">
              <w:lastRenderedPageBreak/>
              <w:t>Политика оценивания и аттестации</w:t>
            </w: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4FA346EC" w14:textId="77777777" w:rsidR="008029A1" w:rsidRPr="00DD6154" w:rsidRDefault="008029A1" w:rsidP="008029A1">
            <w:proofErr w:type="spellStart"/>
            <w:r w:rsidRPr="00DD6154">
              <w:rPr>
                <w:b/>
              </w:rPr>
              <w:t>Критериальное</w:t>
            </w:r>
            <w:proofErr w:type="spellEnd"/>
            <w:r w:rsidRPr="00DD6154">
              <w:rPr>
                <w:b/>
              </w:rPr>
              <w:t xml:space="preserve"> оценивание:</w:t>
            </w:r>
          </w:p>
          <w:p w14:paraId="45E49E3B" w14:textId="77777777" w:rsidR="008029A1" w:rsidRPr="00DD6154" w:rsidRDefault="008029A1" w:rsidP="008029A1">
            <w:r>
              <w:t>О</w:t>
            </w:r>
            <w:r w:rsidRPr="00DD6154">
              <w:t>ценка работы по видам деятельности по чек-листу кафедры</w:t>
            </w:r>
          </w:p>
          <w:p w14:paraId="6E9716BF" w14:textId="77777777" w:rsidR="008029A1" w:rsidRPr="006C3A5A" w:rsidRDefault="008029A1" w:rsidP="008029A1">
            <w:proofErr w:type="spellStart"/>
            <w:r w:rsidRPr="00DD6154">
              <w:rPr>
                <w:b/>
              </w:rPr>
              <w:t>Суммативное</w:t>
            </w:r>
            <w:proofErr w:type="spellEnd"/>
            <w:r w:rsidRPr="00DD6154">
              <w:rPr>
                <w:b/>
              </w:rPr>
              <w:t xml:space="preserve"> оценивание: </w:t>
            </w:r>
            <w:r w:rsidRPr="006C3A5A">
              <w:t xml:space="preserve">итоговый контроль по дисциплине из 2-х этапов: </w:t>
            </w:r>
          </w:p>
          <w:p w14:paraId="6F775CCD" w14:textId="0AF06783" w:rsidR="00C65B2B" w:rsidRDefault="008029A1" w:rsidP="00C65B2B">
            <w:r w:rsidRPr="00C65B2B">
              <w:rPr>
                <w:lang w:val="en-US"/>
              </w:rPr>
              <w:t>I</w:t>
            </w:r>
            <w:r w:rsidR="00C65B2B" w:rsidRPr="007C2A57">
              <w:t>.</w:t>
            </w:r>
            <w:r>
              <w:t>Этап</w:t>
            </w:r>
            <w:r w:rsidRPr="00C65B2B">
              <w:t xml:space="preserve"> – </w:t>
            </w:r>
            <w:r w:rsidR="00C65B2B" w:rsidRPr="00C65B2B">
              <w:t xml:space="preserve">Тестирование </w:t>
            </w:r>
            <w:r w:rsidR="00C65B2B" w:rsidRPr="00C65B2B">
              <w:rPr>
                <w:lang w:val="en-US"/>
              </w:rPr>
              <w:t>MCQ</w:t>
            </w:r>
            <w:r w:rsidR="00C65B2B" w:rsidRPr="00C65B2B">
              <w:t xml:space="preserve"> на понимание и применение знаний</w:t>
            </w:r>
            <w:r w:rsidR="00C65B2B">
              <w:t>.</w:t>
            </w:r>
            <w:r>
              <w:t xml:space="preserve"> </w:t>
            </w:r>
          </w:p>
          <w:p w14:paraId="6DF19BAC" w14:textId="60BA6E8B" w:rsidR="008029A1" w:rsidRDefault="00C65B2B" w:rsidP="00C65B2B">
            <w:r>
              <w:rPr>
                <w:lang w:val="en-US"/>
              </w:rPr>
              <w:t>II</w:t>
            </w:r>
            <w:r w:rsidRPr="003F2534">
              <w:t xml:space="preserve">. </w:t>
            </w:r>
            <w:r w:rsidR="008029A1">
              <w:t>Этап–</w:t>
            </w:r>
            <w:r>
              <w:t>короткий кейс</w:t>
            </w:r>
          </w:p>
          <w:p w14:paraId="2C6EAB95" w14:textId="68EE0E6B" w:rsidR="008029A1" w:rsidRPr="000A7EF9" w:rsidRDefault="008029A1" w:rsidP="008029A1">
            <w:pPr>
              <w:rPr>
                <w:lang w:val="kk-KZ"/>
              </w:rPr>
            </w:pPr>
            <w:r w:rsidRPr="00C65B2B">
              <w:t>Методом оценки СРС является результат выполнения учебного проекта</w:t>
            </w:r>
          </w:p>
        </w:tc>
      </w:tr>
    </w:tbl>
    <w:p w14:paraId="5CD18B5C" w14:textId="2D7FDEE2" w:rsidR="002A7BAC" w:rsidRDefault="002A7BAC" w:rsidP="005C44C3"/>
    <w:p w14:paraId="07F70765" w14:textId="1BE69648" w:rsidR="00D36E44" w:rsidRDefault="002862FC" w:rsidP="00D36E44">
      <w:pPr>
        <w:ind w:left="-114"/>
        <w:jc w:val="center"/>
        <w:rPr>
          <w:b/>
          <w:lang w:val="en-US"/>
        </w:rPr>
      </w:pPr>
      <w:r>
        <w:rPr>
          <w:b/>
        </w:rPr>
        <w:t>Календарь реализации содержания курса</w:t>
      </w:r>
      <w:r w:rsidR="00D36E44">
        <w:rPr>
          <w:b/>
          <w:lang w:val="en-US"/>
        </w:rPr>
        <w:t>:</w:t>
      </w:r>
    </w:p>
    <w:tbl>
      <w:tblPr>
        <w:tblW w:w="104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1410"/>
        <w:gridCol w:w="50"/>
        <w:gridCol w:w="6610"/>
        <w:gridCol w:w="1070"/>
        <w:gridCol w:w="10"/>
        <w:gridCol w:w="1150"/>
      </w:tblGrid>
      <w:tr w:rsidR="00157ECB" w14:paraId="3CBBA34D" w14:textId="6EDC756F" w:rsidTr="001621EA">
        <w:trPr>
          <w:trHeight w:val="284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E235BF9" w14:textId="77777777" w:rsidR="00157ECB" w:rsidRDefault="00157ECB" w:rsidP="00A73D66">
            <w:pPr>
              <w:spacing w:line="0" w:lineRule="atLeast"/>
            </w:pPr>
            <w:bookmarkStart w:id="0" w:name="_Hlk61861821"/>
          </w:p>
        </w:tc>
        <w:tc>
          <w:tcPr>
            <w:tcW w:w="1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D8C193B" w14:textId="77777777" w:rsidR="00157ECB" w:rsidRDefault="00157ECB" w:rsidP="00A73D66">
            <w:pPr>
              <w:spacing w:line="0" w:lineRule="atLeast"/>
            </w:pPr>
          </w:p>
        </w:tc>
        <w:tc>
          <w:tcPr>
            <w:tcW w:w="66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0A1A3" w14:textId="5B5BD5E5" w:rsidR="00157ECB" w:rsidRPr="002E3626" w:rsidRDefault="00157ECB" w:rsidP="00A73D66">
            <w:pPr>
              <w:spacing w:line="0" w:lineRule="atLeast"/>
              <w:ind w:left="60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59C57" w14:textId="77777777" w:rsidR="00157ECB" w:rsidRDefault="00157ECB" w:rsidP="00A73D66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11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A5BD6" w14:textId="77777777" w:rsidR="00CD5C46" w:rsidRDefault="001621EA" w:rsidP="00A73D66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Макс.</w:t>
            </w:r>
          </w:p>
          <w:p w14:paraId="1A921E49" w14:textId="2FA33162" w:rsidR="00157ECB" w:rsidRDefault="001621EA" w:rsidP="00A73D66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157ECB" w14:paraId="4565934F" w14:textId="2AD2E886" w:rsidTr="001621EA">
        <w:trPr>
          <w:trHeight w:val="26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0CECE"/>
            <w:vAlign w:val="bottom"/>
          </w:tcPr>
          <w:p w14:paraId="057497D2" w14:textId="77777777" w:rsidR="00157ECB" w:rsidRDefault="00157ECB" w:rsidP="00A73D66">
            <w:pPr>
              <w:spacing w:line="0" w:lineRule="atLeast"/>
              <w:rPr>
                <w:sz w:val="23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14:paraId="64F0F468" w14:textId="77777777" w:rsidR="00157ECB" w:rsidRDefault="00157ECB" w:rsidP="00A73D66">
            <w:pPr>
              <w:spacing w:line="0" w:lineRule="atLeast"/>
              <w:rPr>
                <w:sz w:val="23"/>
              </w:rPr>
            </w:pPr>
          </w:p>
        </w:tc>
        <w:tc>
          <w:tcPr>
            <w:tcW w:w="50" w:type="dxa"/>
            <w:tcBorders>
              <w:bottom w:val="single" w:sz="8" w:space="0" w:color="auto"/>
              <w:right w:val="single" w:sz="8" w:space="0" w:color="D0CECE"/>
            </w:tcBorders>
            <w:shd w:val="clear" w:color="auto" w:fill="D0CECE"/>
            <w:vAlign w:val="bottom"/>
          </w:tcPr>
          <w:p w14:paraId="0ADD1E90" w14:textId="77777777" w:rsidR="00157ECB" w:rsidRDefault="00157ECB" w:rsidP="00A73D66">
            <w:pPr>
              <w:spacing w:line="0" w:lineRule="atLeast"/>
              <w:rPr>
                <w:sz w:val="23"/>
              </w:rPr>
            </w:pPr>
          </w:p>
        </w:tc>
        <w:tc>
          <w:tcPr>
            <w:tcW w:w="6610" w:type="dxa"/>
            <w:tcBorders>
              <w:bottom w:val="single" w:sz="8" w:space="0" w:color="auto"/>
              <w:right w:val="single" w:sz="8" w:space="0" w:color="D0CECE"/>
            </w:tcBorders>
            <w:shd w:val="clear" w:color="auto" w:fill="D0CECE"/>
            <w:vAlign w:val="bottom"/>
          </w:tcPr>
          <w:p w14:paraId="5FEA398D" w14:textId="7D9DCC2D" w:rsidR="00157ECB" w:rsidRDefault="00157ECB" w:rsidP="00157ECB">
            <w:pPr>
              <w:spacing w:line="264" w:lineRule="exact"/>
            </w:pPr>
            <w:r>
              <w:rPr>
                <w:lang w:val="en-US"/>
              </w:rPr>
              <w:t xml:space="preserve">                 </w:t>
            </w:r>
            <w:r>
              <w:t>Модуль 1 Эпидемиология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37AEBBC0" w14:textId="77777777" w:rsidR="00157ECB" w:rsidRDefault="00157ECB" w:rsidP="00A73D66">
            <w:pPr>
              <w:spacing w:line="0" w:lineRule="atLeast"/>
              <w:rPr>
                <w:sz w:val="23"/>
              </w:rPr>
            </w:pPr>
          </w:p>
        </w:tc>
        <w:tc>
          <w:tcPr>
            <w:tcW w:w="115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782F3804" w14:textId="77777777" w:rsidR="00157ECB" w:rsidRDefault="00157ECB" w:rsidP="00A73D66">
            <w:pPr>
              <w:spacing w:line="0" w:lineRule="atLeast"/>
              <w:rPr>
                <w:sz w:val="23"/>
              </w:rPr>
            </w:pPr>
          </w:p>
        </w:tc>
      </w:tr>
      <w:tr w:rsidR="006C3B29" w14:paraId="711B687D" w14:textId="77777777" w:rsidTr="006C3B29">
        <w:trPr>
          <w:trHeight w:hRule="exact" w:val="28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75461BB" w14:textId="77777777" w:rsidR="006C3B29" w:rsidRPr="002E3626" w:rsidRDefault="006C3B29" w:rsidP="006C3B29">
            <w:pPr>
              <w:spacing w:line="0" w:lineRule="atLeast"/>
              <w:rPr>
                <w:sz w:val="23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D6D8AF" w14:textId="77777777" w:rsidR="006C3B29" w:rsidRDefault="006C3B29" w:rsidP="006C3B29">
            <w:pPr>
              <w:spacing w:line="265" w:lineRule="exact"/>
            </w:pPr>
            <w:r w:rsidRPr="00157ECB">
              <w:t>Занятие №1</w:t>
            </w:r>
          </w:p>
          <w:p w14:paraId="054AFE8C" w14:textId="77777777" w:rsidR="006C3B29" w:rsidRDefault="006C3B29" w:rsidP="006C3B29">
            <w:pPr>
              <w:spacing w:line="265" w:lineRule="exact"/>
            </w:pPr>
          </w:p>
          <w:p w14:paraId="7E0CF359" w14:textId="77777777" w:rsidR="006C3B29" w:rsidRDefault="006C3B29" w:rsidP="006C3B29">
            <w:pPr>
              <w:spacing w:line="265" w:lineRule="exact"/>
            </w:pPr>
          </w:p>
          <w:p w14:paraId="4B35F942" w14:textId="2913F78F" w:rsidR="006C3B29" w:rsidRDefault="006C3B29" w:rsidP="006C3B29">
            <w:pPr>
              <w:spacing w:line="265" w:lineRule="exact"/>
            </w:pPr>
          </w:p>
        </w:tc>
        <w:tc>
          <w:tcPr>
            <w:tcW w:w="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826E6" w14:textId="77777777" w:rsidR="006C3B29" w:rsidRDefault="006C3B29" w:rsidP="006C3B29">
            <w:pPr>
              <w:spacing w:line="0" w:lineRule="atLeast"/>
              <w:rPr>
                <w:sz w:val="23"/>
              </w:rPr>
            </w:pPr>
          </w:p>
        </w:tc>
        <w:tc>
          <w:tcPr>
            <w:tcW w:w="66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746CC" w14:textId="77777777" w:rsidR="006C3B29" w:rsidRDefault="006C3B29" w:rsidP="006C3B29">
            <w:r w:rsidRPr="00BA3306">
              <w:t xml:space="preserve">Тема: Введение </w:t>
            </w:r>
            <w:r>
              <w:t>и основы э</w:t>
            </w:r>
            <w:r w:rsidRPr="00BA3306">
              <w:t>пидемиологи</w:t>
            </w:r>
            <w:r>
              <w:t>и</w:t>
            </w:r>
            <w:r w:rsidRPr="00BA3306">
              <w:t xml:space="preserve">. </w:t>
            </w:r>
          </w:p>
          <w:p w14:paraId="78D3D753" w14:textId="77777777" w:rsidR="006C3B29" w:rsidRDefault="006C3B29" w:rsidP="006C3B29"/>
          <w:p w14:paraId="71F87579" w14:textId="77777777" w:rsidR="006C3B29" w:rsidRDefault="006C3B29" w:rsidP="006C3B29"/>
          <w:p w14:paraId="7DE94228" w14:textId="11CE6C8E" w:rsidR="006C3B29" w:rsidRPr="00BA3306" w:rsidRDefault="006C3B29" w:rsidP="006C3B29">
            <w:pPr>
              <w:spacing w:line="265" w:lineRule="exact"/>
              <w:ind w:left="100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9B924" w14:textId="77777777" w:rsidR="006C3B29" w:rsidRDefault="006C3B29" w:rsidP="006C3B29">
            <w:pPr>
              <w:spacing w:line="242" w:lineRule="exact"/>
              <w:ind w:left="100"/>
              <w:jc w:val="center"/>
            </w:pPr>
            <w:r>
              <w:t>6 час</w:t>
            </w:r>
          </w:p>
          <w:p w14:paraId="10EF2858" w14:textId="77777777" w:rsidR="006C3B29" w:rsidRDefault="006C3B29" w:rsidP="006C3B29">
            <w:pPr>
              <w:spacing w:line="242" w:lineRule="exact"/>
              <w:ind w:left="100"/>
              <w:jc w:val="center"/>
            </w:pPr>
          </w:p>
          <w:p w14:paraId="7E88D177" w14:textId="77777777" w:rsidR="006C3B29" w:rsidRDefault="006C3B29" w:rsidP="006C3B29">
            <w:pPr>
              <w:spacing w:line="242" w:lineRule="exact"/>
              <w:ind w:left="100"/>
              <w:jc w:val="center"/>
            </w:pPr>
          </w:p>
          <w:p w14:paraId="5071D30F" w14:textId="77777777" w:rsidR="006C3B29" w:rsidRDefault="006C3B29" w:rsidP="006C3B29">
            <w:pPr>
              <w:spacing w:line="242" w:lineRule="exact"/>
              <w:ind w:left="100"/>
              <w:jc w:val="center"/>
            </w:pPr>
          </w:p>
          <w:p w14:paraId="789BFB6E" w14:textId="61D8AD00" w:rsidR="006C3B29" w:rsidRDefault="006C3B29" w:rsidP="006C3B29">
            <w:pPr>
              <w:spacing w:line="242" w:lineRule="exact"/>
              <w:ind w:left="100"/>
              <w:jc w:val="center"/>
            </w:pPr>
            <w:r>
              <w:t>.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18FAB" w14:textId="043FA9F0" w:rsidR="006C3B29" w:rsidRPr="008029A1" w:rsidRDefault="008029A1" w:rsidP="00E23B31">
            <w:pPr>
              <w:spacing w:line="242" w:lineRule="exact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14:paraId="1CA591E5" w14:textId="77777777" w:rsidR="006C3B29" w:rsidRDefault="006C3B29" w:rsidP="00E23B31">
            <w:pPr>
              <w:spacing w:line="242" w:lineRule="exact"/>
              <w:ind w:left="100"/>
              <w:jc w:val="center"/>
            </w:pPr>
          </w:p>
          <w:p w14:paraId="62C9F1A8" w14:textId="77777777" w:rsidR="006C3B29" w:rsidRDefault="006C3B29" w:rsidP="00E23B31">
            <w:pPr>
              <w:spacing w:line="242" w:lineRule="exact"/>
              <w:ind w:left="100"/>
              <w:jc w:val="center"/>
            </w:pPr>
          </w:p>
          <w:p w14:paraId="163AA2B5" w14:textId="77777777" w:rsidR="006C3B29" w:rsidRDefault="006C3B29" w:rsidP="00E23B31">
            <w:pPr>
              <w:spacing w:line="242" w:lineRule="exact"/>
              <w:ind w:left="100"/>
              <w:jc w:val="center"/>
            </w:pPr>
          </w:p>
          <w:p w14:paraId="13099164" w14:textId="7848A6F9" w:rsidR="006C3B29" w:rsidRDefault="006C3B29" w:rsidP="00E23B31">
            <w:pPr>
              <w:spacing w:line="242" w:lineRule="exact"/>
              <w:ind w:left="100"/>
              <w:jc w:val="center"/>
            </w:pPr>
          </w:p>
        </w:tc>
      </w:tr>
      <w:tr w:rsidR="006C3B29" w14:paraId="05A58EA6" w14:textId="38BA9C27" w:rsidTr="00A93AD7">
        <w:trPr>
          <w:trHeight w:hRule="exact" w:val="57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E6229FA" w14:textId="77777777" w:rsidR="006C3B29" w:rsidRPr="002E3626" w:rsidRDefault="006C3B29" w:rsidP="006C3B29">
            <w:pPr>
              <w:spacing w:line="0" w:lineRule="atLeast"/>
              <w:rPr>
                <w:sz w:val="23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3F00D9" w14:textId="77777777" w:rsidR="006C3B29" w:rsidRDefault="006C3B29" w:rsidP="006C3B29">
            <w:pPr>
              <w:spacing w:line="265" w:lineRule="exact"/>
            </w:pPr>
            <w:r>
              <w:t>Занятие №2</w:t>
            </w:r>
          </w:p>
          <w:p w14:paraId="1AFE334C" w14:textId="77777777" w:rsidR="006C3B29" w:rsidRDefault="006C3B29" w:rsidP="006C3B29">
            <w:pPr>
              <w:spacing w:line="265" w:lineRule="exact"/>
            </w:pPr>
          </w:p>
          <w:p w14:paraId="7043C5FD" w14:textId="77777777" w:rsidR="006C3B29" w:rsidRDefault="006C3B29" w:rsidP="006C3B29">
            <w:pPr>
              <w:spacing w:line="265" w:lineRule="exact"/>
            </w:pPr>
          </w:p>
          <w:p w14:paraId="337FDE75" w14:textId="77777777" w:rsidR="006C3B29" w:rsidRDefault="006C3B29" w:rsidP="006C3B29">
            <w:pPr>
              <w:spacing w:line="265" w:lineRule="exact"/>
            </w:pPr>
          </w:p>
          <w:p w14:paraId="6CED0CD1" w14:textId="77777777" w:rsidR="006C3B29" w:rsidRDefault="006C3B29" w:rsidP="006C3B29">
            <w:pPr>
              <w:spacing w:line="265" w:lineRule="exact"/>
            </w:pPr>
          </w:p>
          <w:p w14:paraId="05C2EE3F" w14:textId="77777777" w:rsidR="006C3B29" w:rsidRDefault="006C3B29" w:rsidP="006C3B29">
            <w:pPr>
              <w:spacing w:line="265" w:lineRule="exact"/>
            </w:pPr>
          </w:p>
          <w:p w14:paraId="3C01A1D0" w14:textId="77777777" w:rsidR="006C3B29" w:rsidRDefault="006C3B29" w:rsidP="006C3B29">
            <w:pPr>
              <w:spacing w:line="265" w:lineRule="exact"/>
            </w:pPr>
          </w:p>
          <w:p w14:paraId="06F12AF3" w14:textId="223A920C" w:rsidR="006C3B29" w:rsidRDefault="006C3B29" w:rsidP="006C3B29">
            <w:pPr>
              <w:spacing w:line="265" w:lineRule="exact"/>
            </w:pPr>
          </w:p>
        </w:tc>
        <w:tc>
          <w:tcPr>
            <w:tcW w:w="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9588F" w14:textId="77777777" w:rsidR="006C3B29" w:rsidRDefault="006C3B29" w:rsidP="006C3B29">
            <w:pPr>
              <w:spacing w:line="0" w:lineRule="atLeast"/>
              <w:rPr>
                <w:sz w:val="23"/>
              </w:rPr>
            </w:pPr>
          </w:p>
        </w:tc>
        <w:tc>
          <w:tcPr>
            <w:tcW w:w="66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33E32" w14:textId="4DEEADEB" w:rsidR="006C3B29" w:rsidRDefault="006C3B29" w:rsidP="006C3B29">
            <w:r w:rsidRPr="00BA3306">
              <w:t>Тема:</w:t>
            </w:r>
            <w:r>
              <w:t xml:space="preserve"> Э</w:t>
            </w:r>
            <w:r w:rsidRPr="00BA3306">
              <w:t>пидемиологические методы</w:t>
            </w:r>
            <w:r w:rsidR="00A93AD7">
              <w:t xml:space="preserve"> и дизайн исследований</w:t>
            </w:r>
            <w:r>
              <w:t>. Использование в клинической медицине.</w:t>
            </w:r>
          </w:p>
          <w:p w14:paraId="0825DAEF" w14:textId="77777777" w:rsidR="006C3B29" w:rsidRDefault="006C3B29" w:rsidP="006C3B29"/>
          <w:p w14:paraId="2F4CC357" w14:textId="77777777" w:rsidR="006C3B29" w:rsidRDefault="006C3B29" w:rsidP="006C3B29"/>
          <w:p w14:paraId="2EEEA325" w14:textId="77777777" w:rsidR="006C3B29" w:rsidRDefault="006C3B29" w:rsidP="006C3B29"/>
          <w:p w14:paraId="13F5814F" w14:textId="77777777" w:rsidR="006C3B29" w:rsidRDefault="006C3B29" w:rsidP="006C3B29"/>
          <w:p w14:paraId="4C6E7663" w14:textId="77777777" w:rsidR="006C3B29" w:rsidRDefault="006C3B29" w:rsidP="006C3B29"/>
          <w:p w14:paraId="1A974D34" w14:textId="63BF9991" w:rsidR="006C3B29" w:rsidRPr="00BA3306" w:rsidRDefault="006C3B29" w:rsidP="006C3B29">
            <w:pPr>
              <w:spacing w:line="265" w:lineRule="exact"/>
              <w:ind w:left="100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830E" w14:textId="1381B608" w:rsidR="006C3B29" w:rsidRDefault="006C3B29" w:rsidP="006C3B29">
            <w:pPr>
              <w:spacing w:line="242" w:lineRule="exact"/>
              <w:ind w:left="100"/>
              <w:jc w:val="center"/>
            </w:pPr>
            <w:r w:rsidRPr="00144FC3">
              <w:t>6 час.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6952" w14:textId="4ADD3754" w:rsidR="006C3B29" w:rsidRPr="008029A1" w:rsidRDefault="008029A1" w:rsidP="00E23B31">
            <w:pPr>
              <w:spacing w:line="242" w:lineRule="exact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C3B29" w:rsidRPr="00396EE4" w14:paraId="074A5A20" w14:textId="3A07C3E3" w:rsidTr="002433BA">
        <w:trPr>
          <w:trHeight w:val="26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B5E329F" w14:textId="77777777" w:rsidR="006C3B29" w:rsidRDefault="006C3B29" w:rsidP="006C3B29">
            <w:pPr>
              <w:spacing w:line="0" w:lineRule="atLeast"/>
              <w:rPr>
                <w:sz w:val="22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E3CD87" w14:textId="77777777" w:rsidR="006C3B29" w:rsidRDefault="006C3B29" w:rsidP="006C3B29">
            <w:pPr>
              <w:spacing w:line="258" w:lineRule="exact"/>
            </w:pPr>
            <w:r>
              <w:t>Занятие №3</w:t>
            </w:r>
          </w:p>
          <w:p w14:paraId="27C8E012" w14:textId="6AE10759" w:rsidR="00A93AD7" w:rsidRDefault="00A93AD7" w:rsidP="006C3B29">
            <w:pPr>
              <w:spacing w:line="258" w:lineRule="exact"/>
            </w:pPr>
          </w:p>
        </w:tc>
        <w:tc>
          <w:tcPr>
            <w:tcW w:w="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8D200" w14:textId="77777777" w:rsidR="006C3B29" w:rsidRDefault="006C3B29" w:rsidP="006C3B29">
            <w:pPr>
              <w:spacing w:line="0" w:lineRule="atLeast"/>
              <w:rPr>
                <w:sz w:val="22"/>
              </w:rPr>
            </w:pPr>
          </w:p>
        </w:tc>
        <w:tc>
          <w:tcPr>
            <w:tcW w:w="66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D446E" w14:textId="4B1904A5" w:rsidR="006C3B29" w:rsidRPr="00BA3306" w:rsidRDefault="006C3B29" w:rsidP="00920814">
            <w:pPr>
              <w:spacing w:line="258" w:lineRule="exact"/>
            </w:pPr>
            <w:r w:rsidRPr="00BA3306">
              <w:t>Тема:</w:t>
            </w:r>
            <w:r>
              <w:t xml:space="preserve"> </w:t>
            </w:r>
            <w:r w:rsidRPr="00BA3306">
              <w:t>Эпидемиология, ориентированная на экспозици</w:t>
            </w:r>
            <w:r w:rsidR="002E74B2">
              <w:t>ю</w:t>
            </w:r>
            <w:r>
              <w:t xml:space="preserve"> воздействий.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2885" w14:textId="723105F4" w:rsidR="006C3B29" w:rsidRPr="00396EE4" w:rsidRDefault="006C3B29" w:rsidP="006C3B29">
            <w:pPr>
              <w:spacing w:line="242" w:lineRule="exact"/>
              <w:ind w:left="100"/>
              <w:jc w:val="center"/>
            </w:pPr>
            <w:r w:rsidRPr="00144FC3">
              <w:t>6 час.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B946" w14:textId="0887C532" w:rsidR="006C3B29" w:rsidRPr="008029A1" w:rsidRDefault="008029A1" w:rsidP="00E23B31">
            <w:pPr>
              <w:spacing w:line="242" w:lineRule="exact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C3B29" w:rsidRPr="00CD0A29" w14:paraId="39C530B2" w14:textId="4F1CB47C" w:rsidTr="00A93AD7">
        <w:trPr>
          <w:trHeight w:hRule="exact" w:val="63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A702F01" w14:textId="77777777" w:rsidR="006C3B29" w:rsidRPr="00396EE4" w:rsidRDefault="006C3B29" w:rsidP="006C3B29">
            <w:pPr>
              <w:spacing w:line="0" w:lineRule="atLeast"/>
              <w:rPr>
                <w:sz w:val="23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469068" w14:textId="1F5098F9" w:rsidR="006C3B29" w:rsidRDefault="006C3B29" w:rsidP="006C3B29">
            <w:pPr>
              <w:spacing w:line="273" w:lineRule="exact"/>
            </w:pPr>
            <w:r>
              <w:t>Занятие №4</w:t>
            </w:r>
          </w:p>
          <w:p w14:paraId="720955A1" w14:textId="77777777" w:rsidR="00A93AD7" w:rsidRDefault="00A93AD7" w:rsidP="006C3B29">
            <w:pPr>
              <w:spacing w:line="273" w:lineRule="exact"/>
            </w:pPr>
          </w:p>
          <w:p w14:paraId="4CC807BD" w14:textId="2AC9BC39" w:rsidR="006C3B29" w:rsidRDefault="006C3B29" w:rsidP="006C3B29">
            <w:pPr>
              <w:spacing w:line="273" w:lineRule="exact"/>
            </w:pPr>
          </w:p>
        </w:tc>
        <w:tc>
          <w:tcPr>
            <w:tcW w:w="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DB75A" w14:textId="77777777" w:rsidR="006C3B29" w:rsidRDefault="006C3B29" w:rsidP="006C3B29">
            <w:pPr>
              <w:spacing w:line="0" w:lineRule="atLeast"/>
              <w:rPr>
                <w:sz w:val="23"/>
              </w:rPr>
            </w:pPr>
          </w:p>
        </w:tc>
        <w:tc>
          <w:tcPr>
            <w:tcW w:w="66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46D57" w14:textId="77777777" w:rsidR="006C3B29" w:rsidRDefault="006C3B29" w:rsidP="006C3B29">
            <w:pPr>
              <w:spacing w:line="273" w:lineRule="exact"/>
            </w:pPr>
            <w:r w:rsidRPr="00BA3306">
              <w:t>Тема:</w:t>
            </w:r>
            <w:r>
              <w:t xml:space="preserve"> Э</w:t>
            </w:r>
            <w:r w:rsidRPr="00BA3306">
              <w:t>пидемиология, ориентированная на исход</w:t>
            </w:r>
            <w:r>
              <w:t>ы заболеваний.</w:t>
            </w:r>
          </w:p>
          <w:p w14:paraId="44CFBB6E" w14:textId="588B00A4" w:rsidR="006C3B29" w:rsidRPr="00BA3306" w:rsidRDefault="006C3B29" w:rsidP="006C3B29">
            <w:pPr>
              <w:spacing w:line="273" w:lineRule="exact"/>
              <w:ind w:left="100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4C97" w14:textId="5DBE528E" w:rsidR="006C3B29" w:rsidRPr="00CD0A29" w:rsidRDefault="006C3B29" w:rsidP="006C3B29">
            <w:pPr>
              <w:spacing w:line="242" w:lineRule="exact"/>
              <w:ind w:left="100"/>
              <w:jc w:val="center"/>
            </w:pPr>
            <w:r w:rsidRPr="00144FC3">
              <w:t>6 час.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D0B7" w14:textId="443CA0FA" w:rsidR="006C3B29" w:rsidRPr="008029A1" w:rsidRDefault="008029A1" w:rsidP="00E23B31">
            <w:pPr>
              <w:spacing w:line="242" w:lineRule="exact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C3B29" w:rsidRPr="007C3C34" w14:paraId="7AE9DB1C" w14:textId="4DA280F5" w:rsidTr="00A93AD7">
        <w:trPr>
          <w:trHeight w:hRule="exact" w:val="28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CE9EF9C" w14:textId="77777777" w:rsidR="006C3B29" w:rsidRPr="00CD0A29" w:rsidRDefault="006C3B29" w:rsidP="006C3B29">
            <w:pPr>
              <w:spacing w:line="0" w:lineRule="atLeast"/>
              <w:rPr>
                <w:sz w:val="23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3B02EC" w14:textId="77777777" w:rsidR="006C3B29" w:rsidRDefault="006C3B29" w:rsidP="006C3B29">
            <w:pPr>
              <w:spacing w:line="264" w:lineRule="exact"/>
            </w:pPr>
            <w:r>
              <w:t>Занятие №5</w:t>
            </w:r>
          </w:p>
          <w:p w14:paraId="159A1070" w14:textId="04A0CF3D" w:rsidR="00A93AD7" w:rsidRDefault="00A93AD7" w:rsidP="006C3B29">
            <w:pPr>
              <w:spacing w:line="264" w:lineRule="exact"/>
            </w:pPr>
          </w:p>
        </w:tc>
        <w:tc>
          <w:tcPr>
            <w:tcW w:w="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54738" w14:textId="77777777" w:rsidR="006C3B29" w:rsidRDefault="006C3B29" w:rsidP="006C3B29">
            <w:pPr>
              <w:spacing w:line="0" w:lineRule="atLeast"/>
              <w:rPr>
                <w:sz w:val="23"/>
              </w:rPr>
            </w:pPr>
          </w:p>
        </w:tc>
        <w:tc>
          <w:tcPr>
            <w:tcW w:w="661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50AFE" w14:textId="77777777" w:rsidR="006C3B29" w:rsidRDefault="006C3B29" w:rsidP="006C3B29">
            <w:r w:rsidRPr="007C3C34">
              <w:t>Тема:</w:t>
            </w:r>
            <w:r>
              <w:t xml:space="preserve"> Основы </w:t>
            </w:r>
            <w:proofErr w:type="spellStart"/>
            <w:r>
              <w:t>эпиднадзора</w:t>
            </w:r>
            <w:proofErr w:type="spellEnd"/>
            <w:r>
              <w:t xml:space="preserve">. </w:t>
            </w:r>
            <w:r w:rsidRPr="00BA3306">
              <w:t xml:space="preserve">Профилактика заболеваний. </w:t>
            </w:r>
          </w:p>
          <w:p w14:paraId="783A0176" w14:textId="2A0393AD" w:rsidR="006C3B29" w:rsidRPr="007C3C34" w:rsidRDefault="006C3B29" w:rsidP="006C3B29">
            <w:pPr>
              <w:spacing w:line="264" w:lineRule="exact"/>
              <w:ind w:left="100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570F11" w14:textId="7B221FB7" w:rsidR="006C3B29" w:rsidRPr="007C3C34" w:rsidRDefault="006C3B29" w:rsidP="006C3B29">
            <w:pPr>
              <w:spacing w:line="0" w:lineRule="atLeast"/>
              <w:jc w:val="center"/>
              <w:rPr>
                <w:sz w:val="23"/>
              </w:rPr>
            </w:pPr>
            <w:r>
              <w:t xml:space="preserve"> </w:t>
            </w:r>
            <w:r w:rsidRPr="00144FC3">
              <w:t>6 час.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3A1F3A" w14:textId="16CBFC27" w:rsidR="006C3B29" w:rsidRPr="008029A1" w:rsidRDefault="008029A1" w:rsidP="00E23B31">
            <w:pPr>
              <w:spacing w:line="0" w:lineRule="atLeast"/>
              <w:jc w:val="center"/>
              <w:rPr>
                <w:sz w:val="23"/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57ECB" w14:paraId="283658F3" w14:textId="2B96FB6B" w:rsidTr="005D2CD2">
        <w:trPr>
          <w:trHeight w:hRule="exact" w:val="1145"/>
        </w:trPr>
        <w:tc>
          <w:tcPr>
            <w:tcW w:w="10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87BC80" w14:textId="77777777" w:rsidR="00157ECB" w:rsidRPr="007C3C34" w:rsidRDefault="00157ECB" w:rsidP="00A73D66">
            <w:pPr>
              <w:spacing w:line="0" w:lineRule="atLeast"/>
              <w:rPr>
                <w:sz w:val="23"/>
              </w:rPr>
            </w:pPr>
          </w:p>
        </w:tc>
        <w:tc>
          <w:tcPr>
            <w:tcW w:w="807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18FBD" w14:textId="77777777" w:rsidR="00157ECB" w:rsidRDefault="00157ECB" w:rsidP="00A73D66">
            <w:pPr>
              <w:spacing w:line="0" w:lineRule="atLeast"/>
              <w:rPr>
                <w:i/>
              </w:rPr>
            </w:pPr>
            <w:r>
              <w:rPr>
                <w:i/>
              </w:rPr>
              <w:t>Промежуточная аттестация (РК 1)</w:t>
            </w:r>
          </w:p>
          <w:p w14:paraId="0EC273F9" w14:textId="7473DCBB" w:rsidR="001621EA" w:rsidRDefault="001621EA" w:rsidP="00A73D66">
            <w:pPr>
              <w:spacing w:line="0" w:lineRule="atLeast"/>
              <w:rPr>
                <w:i/>
              </w:rPr>
            </w:pPr>
          </w:p>
          <w:p w14:paraId="1BE7E1F4" w14:textId="29D41666" w:rsidR="00A93AD7" w:rsidRDefault="00A93AD7" w:rsidP="00A73D66">
            <w:pPr>
              <w:spacing w:line="0" w:lineRule="atLeast"/>
              <w:rPr>
                <w:i/>
              </w:rPr>
            </w:pPr>
          </w:p>
          <w:p w14:paraId="486C08D7" w14:textId="739C0C60" w:rsidR="00A93AD7" w:rsidRDefault="00A93AD7" w:rsidP="00A73D66">
            <w:pPr>
              <w:spacing w:line="0" w:lineRule="atLeast"/>
              <w:rPr>
                <w:i/>
              </w:rPr>
            </w:pPr>
          </w:p>
          <w:p w14:paraId="4493AAC6" w14:textId="77777777" w:rsidR="00A93AD7" w:rsidRDefault="00A93AD7" w:rsidP="00A73D66">
            <w:pPr>
              <w:spacing w:line="0" w:lineRule="atLeast"/>
              <w:rPr>
                <w:i/>
              </w:rPr>
            </w:pPr>
          </w:p>
          <w:p w14:paraId="0A577A1B" w14:textId="20343ADA" w:rsidR="001621EA" w:rsidRDefault="001621EA" w:rsidP="00A73D66">
            <w:pPr>
              <w:spacing w:line="0" w:lineRule="atLeast"/>
              <w:rPr>
                <w:i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2B22" w14:textId="5EC4901C" w:rsidR="00157ECB" w:rsidRDefault="001621EA" w:rsidP="005D2CD2">
            <w:pPr>
              <w:spacing w:line="265" w:lineRule="exact"/>
              <w:ind w:left="100"/>
            </w:pPr>
            <w:r>
              <w:t xml:space="preserve">Форма контроля: тесты </w:t>
            </w:r>
            <w:r w:rsidR="00E57B0E">
              <w:t>и</w:t>
            </w:r>
            <w:r>
              <w:t xml:space="preserve"> </w:t>
            </w:r>
            <w:r w:rsidR="005D2CD2">
              <w:t>кейсы</w:t>
            </w:r>
          </w:p>
          <w:p w14:paraId="35D96694" w14:textId="77777777" w:rsidR="005D2CD2" w:rsidRDefault="005D2CD2" w:rsidP="005D2CD2">
            <w:pPr>
              <w:spacing w:line="265" w:lineRule="exact"/>
              <w:ind w:left="100"/>
            </w:pPr>
          </w:p>
          <w:p w14:paraId="58F41E2C" w14:textId="4FC54A69" w:rsidR="005D2CD2" w:rsidRDefault="005D2CD2" w:rsidP="005D2CD2">
            <w:pPr>
              <w:spacing w:line="265" w:lineRule="exact"/>
              <w:ind w:left="100"/>
            </w:pPr>
          </w:p>
        </w:tc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2A31E" w14:textId="77777777" w:rsidR="00157ECB" w:rsidRDefault="001621EA" w:rsidP="00A93AD7">
            <w:pPr>
              <w:spacing w:line="265" w:lineRule="exact"/>
              <w:ind w:left="100"/>
              <w:jc w:val="center"/>
            </w:pPr>
            <w:r>
              <w:t>100</w:t>
            </w:r>
          </w:p>
          <w:p w14:paraId="7CFEAB81" w14:textId="77777777" w:rsidR="00A93AD7" w:rsidRDefault="00A93AD7" w:rsidP="00A93AD7">
            <w:pPr>
              <w:spacing w:line="265" w:lineRule="exact"/>
              <w:ind w:left="100"/>
              <w:jc w:val="center"/>
            </w:pPr>
          </w:p>
          <w:p w14:paraId="7E29D2BB" w14:textId="77777777" w:rsidR="00A93AD7" w:rsidRDefault="00A93AD7" w:rsidP="00A93AD7">
            <w:pPr>
              <w:spacing w:line="265" w:lineRule="exact"/>
              <w:ind w:left="100"/>
              <w:jc w:val="center"/>
            </w:pPr>
          </w:p>
          <w:p w14:paraId="2D837777" w14:textId="77777777" w:rsidR="00A93AD7" w:rsidRDefault="00A93AD7" w:rsidP="00A93AD7">
            <w:pPr>
              <w:spacing w:line="265" w:lineRule="exact"/>
              <w:ind w:left="100"/>
              <w:jc w:val="center"/>
            </w:pPr>
          </w:p>
          <w:p w14:paraId="14D2C247" w14:textId="77777777" w:rsidR="00A93AD7" w:rsidRDefault="00A93AD7" w:rsidP="00A93AD7">
            <w:pPr>
              <w:spacing w:line="265" w:lineRule="exact"/>
              <w:ind w:left="100"/>
              <w:jc w:val="center"/>
            </w:pPr>
          </w:p>
          <w:p w14:paraId="5A37F9BB" w14:textId="278AD9D0" w:rsidR="00A93AD7" w:rsidRDefault="00A93AD7" w:rsidP="00A93AD7">
            <w:pPr>
              <w:spacing w:line="265" w:lineRule="exact"/>
              <w:ind w:left="100"/>
              <w:jc w:val="center"/>
            </w:pPr>
          </w:p>
        </w:tc>
      </w:tr>
      <w:tr w:rsidR="00157ECB" w14:paraId="49C73876" w14:textId="0051E2F0" w:rsidTr="001621EA">
        <w:trPr>
          <w:trHeight w:val="26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0CECE"/>
            <w:vAlign w:val="bottom"/>
          </w:tcPr>
          <w:p w14:paraId="7A92AFDA" w14:textId="77777777" w:rsidR="00157ECB" w:rsidRDefault="00157ECB" w:rsidP="00A73D66">
            <w:pPr>
              <w:spacing w:line="0" w:lineRule="atLeast"/>
              <w:rPr>
                <w:sz w:val="23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14:paraId="68713ACD" w14:textId="77777777" w:rsidR="00157ECB" w:rsidRDefault="00157ECB" w:rsidP="00A73D66">
            <w:pPr>
              <w:spacing w:line="0" w:lineRule="atLeast"/>
              <w:rPr>
                <w:sz w:val="23"/>
              </w:rPr>
            </w:pPr>
          </w:p>
        </w:tc>
        <w:tc>
          <w:tcPr>
            <w:tcW w:w="50" w:type="dxa"/>
            <w:tcBorders>
              <w:bottom w:val="single" w:sz="8" w:space="0" w:color="auto"/>
              <w:right w:val="single" w:sz="8" w:space="0" w:color="D0CECE"/>
            </w:tcBorders>
            <w:shd w:val="clear" w:color="auto" w:fill="D0CECE"/>
            <w:vAlign w:val="bottom"/>
          </w:tcPr>
          <w:p w14:paraId="5AE9A702" w14:textId="77777777" w:rsidR="00157ECB" w:rsidRDefault="00157ECB" w:rsidP="00A73D66">
            <w:pPr>
              <w:spacing w:line="0" w:lineRule="atLeast"/>
              <w:rPr>
                <w:sz w:val="23"/>
              </w:rPr>
            </w:pPr>
          </w:p>
        </w:tc>
        <w:tc>
          <w:tcPr>
            <w:tcW w:w="6610" w:type="dxa"/>
            <w:tcBorders>
              <w:bottom w:val="single" w:sz="8" w:space="0" w:color="auto"/>
              <w:right w:val="single" w:sz="8" w:space="0" w:color="D0CECE"/>
            </w:tcBorders>
            <w:shd w:val="clear" w:color="auto" w:fill="D0CECE"/>
            <w:vAlign w:val="bottom"/>
          </w:tcPr>
          <w:p w14:paraId="50B8DE14" w14:textId="153AD545" w:rsidR="00157ECB" w:rsidRDefault="001621EA" w:rsidP="001621EA">
            <w:pPr>
              <w:spacing w:line="264" w:lineRule="exact"/>
            </w:pPr>
            <w:r>
              <w:t xml:space="preserve">                     </w:t>
            </w:r>
            <w:r w:rsidR="00157ECB">
              <w:t>Модуль 2 (</w:t>
            </w:r>
            <w:proofErr w:type="spellStart"/>
            <w:r w:rsidR="00157ECB">
              <w:t>Биостатистика</w:t>
            </w:r>
            <w:proofErr w:type="spellEnd"/>
            <w:r w:rsidR="00157ECB">
              <w:t>)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5F2C83C0" w14:textId="77777777" w:rsidR="00157ECB" w:rsidRDefault="00157ECB" w:rsidP="00A73D66">
            <w:pPr>
              <w:spacing w:line="0" w:lineRule="atLeast"/>
              <w:rPr>
                <w:sz w:val="23"/>
              </w:rPr>
            </w:pPr>
          </w:p>
        </w:tc>
        <w:tc>
          <w:tcPr>
            <w:tcW w:w="115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607BC4E3" w14:textId="77777777" w:rsidR="00157ECB" w:rsidRDefault="00157ECB" w:rsidP="00A73D66">
            <w:pPr>
              <w:spacing w:line="0" w:lineRule="atLeast"/>
              <w:rPr>
                <w:sz w:val="23"/>
              </w:rPr>
            </w:pPr>
          </w:p>
        </w:tc>
      </w:tr>
      <w:tr w:rsidR="005F5D92" w:rsidRPr="002E3626" w14:paraId="685E43FB" w14:textId="56A749D0" w:rsidTr="005F5D92">
        <w:trPr>
          <w:trHeight w:val="26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ACDED4A" w14:textId="77777777" w:rsidR="005F5D92" w:rsidRDefault="005F5D92" w:rsidP="005F5D92">
            <w:pPr>
              <w:spacing w:line="0" w:lineRule="atLeast"/>
              <w:rPr>
                <w:sz w:val="22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shd w:val="clear" w:color="auto" w:fill="auto"/>
          </w:tcPr>
          <w:p w14:paraId="0E451724" w14:textId="77777777" w:rsidR="005F5D92" w:rsidRDefault="005F5D92" w:rsidP="005F5D92">
            <w:pPr>
              <w:spacing w:line="264" w:lineRule="exact"/>
            </w:pPr>
            <w:r>
              <w:t>Занятие №1</w:t>
            </w:r>
          </w:p>
          <w:p w14:paraId="49153BB3" w14:textId="116C0094" w:rsidR="005F0D33" w:rsidRPr="005F0D33" w:rsidRDefault="005F0D33" w:rsidP="005F5D92">
            <w:pPr>
              <w:spacing w:line="264" w:lineRule="exact"/>
            </w:pPr>
          </w:p>
        </w:tc>
        <w:tc>
          <w:tcPr>
            <w:tcW w:w="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A019C5" w14:textId="77777777" w:rsidR="005F5D92" w:rsidRDefault="005F5D92" w:rsidP="005F5D92">
            <w:pPr>
              <w:spacing w:line="0" w:lineRule="atLeast"/>
              <w:rPr>
                <w:sz w:val="22"/>
              </w:rPr>
            </w:pPr>
          </w:p>
        </w:tc>
        <w:tc>
          <w:tcPr>
            <w:tcW w:w="661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EC22EB" w14:textId="7967DF54" w:rsidR="005F5D92" w:rsidRPr="00D24D07" w:rsidRDefault="005F5D92" w:rsidP="0038151C">
            <w:pPr>
              <w:spacing w:line="264" w:lineRule="exact"/>
              <w:ind w:left="100"/>
            </w:pPr>
            <w:r w:rsidRPr="0038151C">
              <w:t xml:space="preserve">Тема: </w:t>
            </w:r>
            <w:r w:rsidR="005D2CD2" w:rsidRPr="0038151C">
              <w:t xml:space="preserve">Введение в </w:t>
            </w:r>
            <w:proofErr w:type="spellStart"/>
            <w:r w:rsidR="005D2CD2" w:rsidRPr="0038151C">
              <w:t>биостатистику</w:t>
            </w:r>
            <w:proofErr w:type="spellEnd"/>
            <w:r w:rsidR="005D2CD2" w:rsidRPr="0038151C">
              <w:t xml:space="preserve">. </w:t>
            </w:r>
            <w:r w:rsidR="0038151C" w:rsidRPr="0038151C">
              <w:t>Программ</w:t>
            </w:r>
            <w:r w:rsidR="007E41A4">
              <w:t>ное обеспечение обработки данных</w:t>
            </w:r>
            <w:r w:rsidR="0038151C" w:rsidRPr="00D24D07">
              <w:t>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0FB3" w14:textId="4931C8C7" w:rsidR="005F5D92" w:rsidRPr="002E3626" w:rsidRDefault="005F5D92" w:rsidP="005F5D92">
            <w:pPr>
              <w:spacing w:line="242" w:lineRule="exact"/>
              <w:ind w:left="100"/>
              <w:jc w:val="center"/>
            </w:pPr>
            <w:r>
              <w:t>6 час.</w:t>
            </w:r>
          </w:p>
        </w:tc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95F0" w14:textId="11DC4F87" w:rsidR="005F5D92" w:rsidRPr="002E3626" w:rsidRDefault="00E23B31" w:rsidP="005F5D92">
            <w:pPr>
              <w:spacing w:line="242" w:lineRule="exact"/>
              <w:ind w:left="100"/>
              <w:jc w:val="center"/>
            </w:pPr>
            <w:r>
              <w:t>10</w:t>
            </w:r>
          </w:p>
        </w:tc>
      </w:tr>
      <w:tr w:rsidR="00E23B31" w14:paraId="7F879E36" w14:textId="5A524D26" w:rsidTr="007E41A4">
        <w:trPr>
          <w:trHeight w:hRule="exact" w:val="33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362DB10" w14:textId="77777777" w:rsidR="00E23B31" w:rsidRPr="002E3626" w:rsidRDefault="00E23B31" w:rsidP="00E23B31">
            <w:pPr>
              <w:spacing w:line="0" w:lineRule="atLeast"/>
              <w:rPr>
                <w:sz w:val="23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shd w:val="clear" w:color="auto" w:fill="auto"/>
          </w:tcPr>
          <w:p w14:paraId="027AB75A" w14:textId="77777777" w:rsidR="00E23B31" w:rsidRDefault="00E23B31" w:rsidP="00E23B31">
            <w:pPr>
              <w:spacing w:line="265" w:lineRule="exact"/>
            </w:pPr>
            <w:r>
              <w:t>Занятие №2</w:t>
            </w:r>
          </w:p>
        </w:tc>
        <w:tc>
          <w:tcPr>
            <w:tcW w:w="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D8B690" w14:textId="77777777" w:rsidR="00E23B31" w:rsidRDefault="00E23B31" w:rsidP="00E23B31">
            <w:pPr>
              <w:spacing w:line="0" w:lineRule="atLeast"/>
              <w:rPr>
                <w:sz w:val="23"/>
              </w:rPr>
            </w:pPr>
          </w:p>
        </w:tc>
        <w:tc>
          <w:tcPr>
            <w:tcW w:w="66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F564CD" w14:textId="03C47470" w:rsidR="00E23B31" w:rsidRPr="0038151C" w:rsidRDefault="00E23B31" w:rsidP="0038151C">
            <w:pPr>
              <w:spacing w:line="258" w:lineRule="exact"/>
              <w:ind w:left="100"/>
            </w:pPr>
            <w:r w:rsidRPr="0038151C">
              <w:t xml:space="preserve">Тема: </w:t>
            </w:r>
            <w:r w:rsidR="007E41A4" w:rsidRPr="0038151C">
              <w:t xml:space="preserve">Дескриптивная статистика. </w:t>
            </w:r>
            <w:r w:rsidR="0038151C" w:rsidRPr="0038151C"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0A93" w14:textId="045E5193" w:rsidR="00E23B31" w:rsidRDefault="00E23B31" w:rsidP="00E23B31">
            <w:pPr>
              <w:spacing w:line="242" w:lineRule="exact"/>
              <w:ind w:left="100"/>
              <w:jc w:val="center"/>
            </w:pPr>
            <w:r w:rsidRPr="00144FC3">
              <w:t>6 час.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A3D1" w14:textId="79A2F999" w:rsidR="00E23B31" w:rsidRDefault="00E23B31" w:rsidP="00E23B31">
            <w:pPr>
              <w:spacing w:line="242" w:lineRule="exact"/>
              <w:ind w:left="100"/>
              <w:jc w:val="center"/>
            </w:pPr>
            <w:r w:rsidRPr="00660D11">
              <w:t>10</w:t>
            </w:r>
          </w:p>
        </w:tc>
      </w:tr>
      <w:tr w:rsidR="00E23B31" w14:paraId="74571FA4" w14:textId="4B756258" w:rsidTr="007E41A4">
        <w:trPr>
          <w:trHeight w:hRule="exact" w:val="33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0CD84A4" w14:textId="77777777" w:rsidR="00E23B31" w:rsidRDefault="00E23B31" w:rsidP="00E23B31">
            <w:pPr>
              <w:spacing w:line="0" w:lineRule="atLeast"/>
              <w:rPr>
                <w:sz w:val="22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shd w:val="clear" w:color="auto" w:fill="auto"/>
          </w:tcPr>
          <w:p w14:paraId="17BF3B42" w14:textId="77777777" w:rsidR="00E23B31" w:rsidRDefault="00E23B31" w:rsidP="00E23B31">
            <w:pPr>
              <w:spacing w:line="258" w:lineRule="exact"/>
            </w:pPr>
            <w:r>
              <w:t>Занятие №3</w:t>
            </w:r>
          </w:p>
          <w:p w14:paraId="37664758" w14:textId="63FA350C" w:rsidR="00005A2E" w:rsidRDefault="00005A2E" w:rsidP="00E23B31">
            <w:pPr>
              <w:spacing w:line="258" w:lineRule="exact"/>
            </w:pPr>
          </w:p>
        </w:tc>
        <w:tc>
          <w:tcPr>
            <w:tcW w:w="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BC48C" w14:textId="77777777" w:rsidR="00E23B31" w:rsidRDefault="00E23B31" w:rsidP="00E23B31">
            <w:pPr>
              <w:spacing w:line="0" w:lineRule="atLeast"/>
              <w:rPr>
                <w:sz w:val="22"/>
              </w:rPr>
            </w:pPr>
          </w:p>
        </w:tc>
        <w:tc>
          <w:tcPr>
            <w:tcW w:w="66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4016EF" w14:textId="0D626D28" w:rsidR="00E23B31" w:rsidRPr="0038151C" w:rsidRDefault="0038151C" w:rsidP="0038151C">
            <w:pPr>
              <w:spacing w:line="258" w:lineRule="exact"/>
              <w:ind w:left="100"/>
              <w:rPr>
                <w:lang w:val="en-US"/>
              </w:rPr>
            </w:pPr>
            <w:r w:rsidRPr="0038151C">
              <w:t xml:space="preserve">Тема: Аналитическая статистика.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B421" w14:textId="1FF7753F" w:rsidR="00E23B31" w:rsidRDefault="00E23B31" w:rsidP="00E23B31">
            <w:pPr>
              <w:spacing w:line="242" w:lineRule="exact"/>
              <w:ind w:left="100"/>
              <w:jc w:val="center"/>
            </w:pPr>
            <w:r w:rsidRPr="00144FC3">
              <w:t>6 час.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B6C3" w14:textId="654D74E8" w:rsidR="00E23B31" w:rsidRDefault="00E23B31" w:rsidP="00E23B31">
            <w:pPr>
              <w:spacing w:line="242" w:lineRule="exact"/>
              <w:ind w:left="100"/>
              <w:jc w:val="center"/>
            </w:pPr>
            <w:r w:rsidRPr="00660D11">
              <w:t>10</w:t>
            </w:r>
          </w:p>
        </w:tc>
      </w:tr>
      <w:tr w:rsidR="00E23B31" w14:paraId="666C2438" w14:textId="32A8FA29" w:rsidTr="007E41A4">
        <w:trPr>
          <w:trHeight w:hRule="exact" w:val="33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D65C59F" w14:textId="77777777" w:rsidR="00E23B31" w:rsidRDefault="00E23B31" w:rsidP="00E23B31">
            <w:pPr>
              <w:spacing w:line="0" w:lineRule="atLeast"/>
              <w:rPr>
                <w:sz w:val="23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shd w:val="clear" w:color="auto" w:fill="auto"/>
          </w:tcPr>
          <w:p w14:paraId="1DF4CD94" w14:textId="77777777" w:rsidR="00E23B31" w:rsidRDefault="00E23B31" w:rsidP="00E23B31">
            <w:pPr>
              <w:spacing w:line="273" w:lineRule="exact"/>
            </w:pPr>
            <w:r>
              <w:t>Занятие №4</w:t>
            </w:r>
          </w:p>
          <w:p w14:paraId="545B4618" w14:textId="05917574" w:rsidR="00005A2E" w:rsidRDefault="00005A2E" w:rsidP="00E23B31">
            <w:pPr>
              <w:spacing w:line="273" w:lineRule="exact"/>
            </w:pPr>
          </w:p>
        </w:tc>
        <w:tc>
          <w:tcPr>
            <w:tcW w:w="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9CDEAF" w14:textId="77777777" w:rsidR="00E23B31" w:rsidRDefault="00E23B31" w:rsidP="00E23B31">
            <w:pPr>
              <w:spacing w:line="0" w:lineRule="atLeast"/>
              <w:rPr>
                <w:sz w:val="23"/>
              </w:rPr>
            </w:pPr>
          </w:p>
        </w:tc>
        <w:tc>
          <w:tcPr>
            <w:tcW w:w="66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B18E2" w14:textId="20EF91A1" w:rsidR="00E23B31" w:rsidRPr="0038151C" w:rsidRDefault="00E23B31" w:rsidP="0038151C">
            <w:pPr>
              <w:spacing w:line="273" w:lineRule="exact"/>
              <w:ind w:left="100"/>
            </w:pPr>
            <w:r w:rsidRPr="0038151C">
              <w:t>Тема:</w:t>
            </w:r>
            <w:r w:rsidR="005D2CD2" w:rsidRPr="0038151C">
              <w:t xml:space="preserve"> Статистика выводов.</w:t>
            </w:r>
            <w:r w:rsidR="0038151C" w:rsidRPr="0038151C"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8153" w14:textId="51BC4BDC" w:rsidR="00E23B31" w:rsidRDefault="00E23B31" w:rsidP="00E23B31">
            <w:pPr>
              <w:spacing w:line="242" w:lineRule="exact"/>
              <w:ind w:left="100"/>
              <w:jc w:val="center"/>
            </w:pPr>
            <w:r w:rsidRPr="00144FC3">
              <w:t>6 час.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B264" w14:textId="54035161" w:rsidR="00E23B31" w:rsidRDefault="00E23B31" w:rsidP="00E23B31">
            <w:pPr>
              <w:spacing w:line="242" w:lineRule="exact"/>
              <w:ind w:left="100"/>
              <w:jc w:val="center"/>
            </w:pPr>
            <w:r w:rsidRPr="00660D11">
              <w:t>10</w:t>
            </w:r>
          </w:p>
        </w:tc>
      </w:tr>
      <w:tr w:rsidR="00E23B31" w:rsidRPr="00C31569" w14:paraId="521CCD89" w14:textId="3C58CE0A" w:rsidTr="0038151C">
        <w:trPr>
          <w:trHeight w:hRule="exact" w:val="33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DB654BB" w14:textId="77777777" w:rsidR="00E23B31" w:rsidRDefault="00E23B31" w:rsidP="00E23B31">
            <w:pPr>
              <w:spacing w:line="0" w:lineRule="atLeast"/>
              <w:rPr>
                <w:sz w:val="23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shd w:val="clear" w:color="auto" w:fill="auto"/>
          </w:tcPr>
          <w:p w14:paraId="5BC997DF" w14:textId="77777777" w:rsidR="00E23B31" w:rsidRDefault="00E23B31" w:rsidP="00E23B31">
            <w:pPr>
              <w:spacing w:line="264" w:lineRule="exact"/>
            </w:pPr>
            <w:r>
              <w:t>Занятие №5</w:t>
            </w:r>
          </w:p>
          <w:p w14:paraId="36DD625A" w14:textId="41B98789" w:rsidR="00005A2E" w:rsidRDefault="00005A2E" w:rsidP="00E23B31">
            <w:pPr>
              <w:spacing w:line="264" w:lineRule="exact"/>
            </w:pPr>
          </w:p>
        </w:tc>
        <w:tc>
          <w:tcPr>
            <w:tcW w:w="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12D70F" w14:textId="77777777" w:rsidR="00E23B31" w:rsidRDefault="00E23B31" w:rsidP="00E23B31">
            <w:pPr>
              <w:spacing w:line="0" w:lineRule="atLeast"/>
              <w:rPr>
                <w:sz w:val="23"/>
              </w:rPr>
            </w:pPr>
          </w:p>
        </w:tc>
        <w:tc>
          <w:tcPr>
            <w:tcW w:w="661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5B47F" w14:textId="235860CD" w:rsidR="0038151C" w:rsidRPr="0038151C" w:rsidRDefault="00E23B31" w:rsidP="0038151C">
            <w:pPr>
              <w:spacing w:line="264" w:lineRule="exact"/>
              <w:ind w:left="100"/>
            </w:pPr>
            <w:r w:rsidRPr="0038151C">
              <w:t xml:space="preserve">Тема: </w:t>
            </w:r>
            <w:proofErr w:type="spellStart"/>
            <w:r w:rsidR="005D2CD2" w:rsidRPr="0038151C">
              <w:t>Биостатика</w:t>
            </w:r>
            <w:proofErr w:type="spellEnd"/>
            <w:r w:rsidR="005D2CD2" w:rsidRPr="0038151C">
              <w:t xml:space="preserve"> в доказательной медицине</w:t>
            </w:r>
            <w:r w:rsidR="0038151C" w:rsidRPr="0038151C">
              <w:t>.</w:t>
            </w:r>
          </w:p>
          <w:p w14:paraId="6C077168" w14:textId="59194764" w:rsidR="00E23B31" w:rsidRPr="0038151C" w:rsidRDefault="00E23B31" w:rsidP="00E23B31">
            <w:pPr>
              <w:spacing w:line="264" w:lineRule="exact"/>
              <w:ind w:left="100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96A3F4" w14:textId="389E9110" w:rsidR="00E23B31" w:rsidRPr="00C31569" w:rsidRDefault="00E23B31" w:rsidP="00E23B31">
            <w:pPr>
              <w:spacing w:line="0" w:lineRule="atLeast"/>
              <w:ind w:left="168"/>
              <w:jc w:val="center"/>
              <w:rPr>
                <w:sz w:val="23"/>
              </w:rPr>
            </w:pPr>
            <w:r w:rsidRPr="00144FC3">
              <w:t>6 час.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E52429" w14:textId="5BD4AFAE" w:rsidR="00E23B31" w:rsidRPr="00C31569" w:rsidRDefault="00E23B31" w:rsidP="00E23B31">
            <w:pPr>
              <w:spacing w:line="0" w:lineRule="atLeast"/>
              <w:jc w:val="center"/>
              <w:rPr>
                <w:sz w:val="23"/>
              </w:rPr>
            </w:pPr>
            <w:r w:rsidRPr="00660D11">
              <w:t>10</w:t>
            </w:r>
          </w:p>
        </w:tc>
      </w:tr>
      <w:tr w:rsidR="00222552" w:rsidRPr="00C31569" w14:paraId="12F861D1" w14:textId="77777777" w:rsidTr="005D2CD2">
        <w:trPr>
          <w:trHeight w:val="90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254E633" w14:textId="77777777" w:rsidR="00222552" w:rsidRDefault="00222552" w:rsidP="005F5D92">
            <w:pPr>
              <w:spacing w:line="0" w:lineRule="atLeast"/>
              <w:rPr>
                <w:sz w:val="23"/>
              </w:rPr>
            </w:pPr>
          </w:p>
        </w:tc>
        <w:tc>
          <w:tcPr>
            <w:tcW w:w="80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653DC4" w14:textId="443BDD0D" w:rsidR="00222552" w:rsidRPr="00C31569" w:rsidRDefault="00222552" w:rsidP="005F5D92">
            <w:pPr>
              <w:spacing w:line="264" w:lineRule="exact"/>
              <w:ind w:left="100"/>
            </w:pPr>
            <w:r w:rsidRPr="00222552">
              <w:t>Промежуточная аттестация (МТ)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FF6EDB" w14:textId="2B9EEE29" w:rsidR="00222552" w:rsidRPr="00144FC3" w:rsidRDefault="00CF1BAB" w:rsidP="00CF1BAB">
            <w:pPr>
              <w:spacing w:line="0" w:lineRule="atLeast"/>
              <w:ind w:left="168"/>
            </w:pPr>
            <w:r>
              <w:t xml:space="preserve">Форма контроля: тесты и </w:t>
            </w:r>
            <w:r w:rsidR="005D2CD2" w:rsidRPr="005D2CD2">
              <w:t>кейсы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4C9B8E" w14:textId="1B947847" w:rsidR="00222552" w:rsidRPr="0052138A" w:rsidRDefault="00CF1BAB" w:rsidP="005F5D92">
            <w:pPr>
              <w:spacing w:line="0" w:lineRule="atLeast"/>
              <w:jc w:val="center"/>
            </w:pPr>
            <w:r w:rsidRPr="00CF1BAB">
              <w:t>100</w:t>
            </w:r>
          </w:p>
        </w:tc>
      </w:tr>
      <w:tr w:rsidR="00157ECB" w14:paraId="3BA3963F" w14:textId="27FD66CC" w:rsidTr="001621EA">
        <w:trPr>
          <w:trHeight w:val="26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0CECE"/>
            <w:vAlign w:val="bottom"/>
          </w:tcPr>
          <w:p w14:paraId="0CEBCADC" w14:textId="77777777" w:rsidR="00157ECB" w:rsidRDefault="00157ECB" w:rsidP="00A73D66">
            <w:pPr>
              <w:spacing w:line="0" w:lineRule="atLeast"/>
              <w:rPr>
                <w:sz w:val="23"/>
              </w:rPr>
            </w:pPr>
            <w:bookmarkStart w:id="1" w:name="_Hlk61257256"/>
          </w:p>
        </w:tc>
        <w:tc>
          <w:tcPr>
            <w:tcW w:w="141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14:paraId="4CD20EAC" w14:textId="77777777" w:rsidR="00157ECB" w:rsidRDefault="00157ECB" w:rsidP="00A73D66">
            <w:pPr>
              <w:spacing w:line="0" w:lineRule="atLeast"/>
              <w:rPr>
                <w:sz w:val="23"/>
              </w:rPr>
            </w:pPr>
          </w:p>
        </w:tc>
        <w:tc>
          <w:tcPr>
            <w:tcW w:w="50" w:type="dxa"/>
            <w:tcBorders>
              <w:bottom w:val="single" w:sz="8" w:space="0" w:color="auto"/>
              <w:right w:val="single" w:sz="8" w:space="0" w:color="D0CECE"/>
            </w:tcBorders>
            <w:shd w:val="clear" w:color="auto" w:fill="D0CECE"/>
            <w:vAlign w:val="bottom"/>
          </w:tcPr>
          <w:p w14:paraId="3189B187" w14:textId="77777777" w:rsidR="00157ECB" w:rsidRDefault="00157ECB" w:rsidP="00A73D66">
            <w:pPr>
              <w:spacing w:line="0" w:lineRule="atLeast"/>
              <w:rPr>
                <w:sz w:val="23"/>
              </w:rPr>
            </w:pPr>
          </w:p>
        </w:tc>
        <w:tc>
          <w:tcPr>
            <w:tcW w:w="6610" w:type="dxa"/>
            <w:tcBorders>
              <w:bottom w:val="single" w:sz="8" w:space="0" w:color="auto"/>
              <w:right w:val="single" w:sz="8" w:space="0" w:color="D0CECE"/>
            </w:tcBorders>
            <w:shd w:val="clear" w:color="auto" w:fill="D0CECE"/>
            <w:vAlign w:val="bottom"/>
          </w:tcPr>
          <w:p w14:paraId="0A6C681B" w14:textId="04B01203" w:rsidR="00157ECB" w:rsidRDefault="003F0DBA" w:rsidP="003F0DBA">
            <w:pPr>
              <w:spacing w:line="264" w:lineRule="exact"/>
              <w:rPr>
                <w:w w:val="99"/>
              </w:rPr>
            </w:pPr>
            <w:r>
              <w:rPr>
                <w:w w:val="99"/>
              </w:rPr>
              <w:t xml:space="preserve">              </w:t>
            </w:r>
            <w:r w:rsidR="00157ECB">
              <w:rPr>
                <w:w w:val="99"/>
              </w:rPr>
              <w:t>Модуль 3 (Доказательная медицина)</w:t>
            </w:r>
          </w:p>
        </w:tc>
        <w:tc>
          <w:tcPr>
            <w:tcW w:w="107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7BE28209" w14:textId="77777777" w:rsidR="00157ECB" w:rsidRDefault="00157ECB" w:rsidP="00A73D66">
            <w:pPr>
              <w:spacing w:line="0" w:lineRule="atLeast"/>
              <w:rPr>
                <w:sz w:val="2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3F5D6B30" w14:textId="77777777" w:rsidR="00157ECB" w:rsidRDefault="00157ECB" w:rsidP="00A73D66">
            <w:pPr>
              <w:spacing w:line="0" w:lineRule="atLeast"/>
              <w:rPr>
                <w:sz w:val="23"/>
              </w:rPr>
            </w:pPr>
          </w:p>
        </w:tc>
      </w:tr>
      <w:tr w:rsidR="00E23B31" w:rsidRPr="002E3626" w14:paraId="3A7B84C7" w14:textId="0BEFB25A" w:rsidTr="00E863CF">
        <w:trPr>
          <w:trHeight w:val="26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DC7B5D9" w14:textId="77777777" w:rsidR="00E23B31" w:rsidRDefault="00E23B31" w:rsidP="00E23B31">
            <w:pPr>
              <w:spacing w:line="0" w:lineRule="atLeast"/>
              <w:rPr>
                <w:sz w:val="22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97F9D5" w14:textId="77777777" w:rsidR="00E23B31" w:rsidRDefault="00E23B31" w:rsidP="00E23B31">
            <w:pPr>
              <w:spacing w:line="264" w:lineRule="exact"/>
            </w:pPr>
            <w:r>
              <w:t>Занятие №1</w:t>
            </w:r>
          </w:p>
        </w:tc>
        <w:tc>
          <w:tcPr>
            <w:tcW w:w="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83C76" w14:textId="77777777" w:rsidR="00E23B31" w:rsidRDefault="00E23B31" w:rsidP="00E23B31">
            <w:pPr>
              <w:spacing w:line="0" w:lineRule="atLeast"/>
              <w:rPr>
                <w:sz w:val="22"/>
              </w:rPr>
            </w:pPr>
          </w:p>
        </w:tc>
        <w:tc>
          <w:tcPr>
            <w:tcW w:w="661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48423" w14:textId="265F5488" w:rsidR="00E23B31" w:rsidRDefault="00E23B31" w:rsidP="00E23B31">
            <w:pPr>
              <w:spacing w:line="264" w:lineRule="exact"/>
              <w:ind w:left="100"/>
            </w:pPr>
            <w:r w:rsidRPr="00A80DB8">
              <w:t>Тема:</w:t>
            </w:r>
            <w:r>
              <w:t xml:space="preserve"> Принципы и методы доказательной медицины </w:t>
            </w: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0391" w14:textId="578B80EF" w:rsidR="00E23B31" w:rsidRPr="002E3626" w:rsidRDefault="00E23B31" w:rsidP="00E23B31">
            <w:pPr>
              <w:spacing w:line="264" w:lineRule="exact"/>
              <w:ind w:left="100"/>
            </w:pPr>
            <w:r>
              <w:t>6 час.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CC50" w14:textId="24668FBF" w:rsidR="00E23B31" w:rsidRPr="002E3626" w:rsidRDefault="00E23B31" w:rsidP="00E23B31">
            <w:pPr>
              <w:spacing w:line="264" w:lineRule="exact"/>
              <w:ind w:left="100"/>
              <w:jc w:val="center"/>
            </w:pPr>
            <w:r w:rsidRPr="00FA3BAA">
              <w:t>10</w:t>
            </w:r>
          </w:p>
        </w:tc>
      </w:tr>
      <w:tr w:rsidR="00E23B31" w14:paraId="43B0F78A" w14:textId="77777777" w:rsidTr="00E863CF">
        <w:trPr>
          <w:trHeight w:val="26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C7C9AC7" w14:textId="77777777" w:rsidR="00E23B31" w:rsidRPr="002E3626" w:rsidRDefault="00E23B31" w:rsidP="00E23B31">
            <w:pPr>
              <w:spacing w:line="0" w:lineRule="atLeast"/>
              <w:rPr>
                <w:sz w:val="23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4AB7D5" w14:textId="45401E34" w:rsidR="00E23B31" w:rsidRDefault="00E23B31" w:rsidP="00E23B31">
            <w:pPr>
              <w:spacing w:line="268" w:lineRule="exact"/>
            </w:pPr>
            <w:r>
              <w:t>Занятие №2</w:t>
            </w:r>
          </w:p>
        </w:tc>
        <w:tc>
          <w:tcPr>
            <w:tcW w:w="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B43AA" w14:textId="77777777" w:rsidR="00E23B31" w:rsidRDefault="00E23B31" w:rsidP="00E23B31">
            <w:pPr>
              <w:spacing w:line="0" w:lineRule="atLeast"/>
              <w:rPr>
                <w:sz w:val="23"/>
              </w:rPr>
            </w:pPr>
          </w:p>
        </w:tc>
        <w:tc>
          <w:tcPr>
            <w:tcW w:w="66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FB012" w14:textId="1B836254" w:rsidR="00E23B31" w:rsidRPr="00A80DB8" w:rsidRDefault="00E23B31" w:rsidP="00E23B31">
            <w:pPr>
              <w:spacing w:line="268" w:lineRule="exact"/>
              <w:ind w:left="100"/>
            </w:pPr>
            <w:r w:rsidRPr="00E9532D">
              <w:t>Тема: Поиск и критический анализ медицинских научных статей</w:t>
            </w:r>
            <w:r>
              <w:t>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57CF" w14:textId="1DDE3E72" w:rsidR="00E23B31" w:rsidRDefault="00E23B31" w:rsidP="00E23B31">
            <w:pPr>
              <w:spacing w:line="256" w:lineRule="exact"/>
              <w:ind w:left="100"/>
            </w:pPr>
            <w:r w:rsidRPr="00144FC3">
              <w:t>6 час.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A605" w14:textId="1B478080" w:rsidR="00E23B31" w:rsidRDefault="00E23B31" w:rsidP="00E23B31">
            <w:pPr>
              <w:spacing w:line="256" w:lineRule="exact"/>
              <w:ind w:left="100"/>
              <w:jc w:val="center"/>
            </w:pPr>
            <w:r w:rsidRPr="00FA3BAA">
              <w:t>10</w:t>
            </w:r>
          </w:p>
        </w:tc>
      </w:tr>
      <w:tr w:rsidR="00E23B31" w14:paraId="17F3B807" w14:textId="2D04E60D" w:rsidTr="00417D47">
        <w:trPr>
          <w:trHeight w:hRule="exact" w:val="27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FA19B7D" w14:textId="77777777" w:rsidR="00E23B31" w:rsidRPr="002E3626" w:rsidRDefault="00E23B31" w:rsidP="00E23B31">
            <w:pPr>
              <w:spacing w:line="0" w:lineRule="atLeast"/>
              <w:rPr>
                <w:sz w:val="23"/>
              </w:rPr>
            </w:pPr>
          </w:p>
        </w:tc>
        <w:tc>
          <w:tcPr>
            <w:tcW w:w="14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0F203C" w14:textId="550C816A" w:rsidR="00E23B31" w:rsidRDefault="00E23B31" w:rsidP="00E23B31">
            <w:pPr>
              <w:spacing w:line="268" w:lineRule="exact"/>
            </w:pPr>
            <w:r>
              <w:t>Занятие №3</w:t>
            </w:r>
          </w:p>
          <w:p w14:paraId="5BCD9CF1" w14:textId="77777777" w:rsidR="00E23B31" w:rsidRDefault="00E23B31" w:rsidP="00E23B31">
            <w:pPr>
              <w:spacing w:line="268" w:lineRule="exact"/>
            </w:pPr>
          </w:p>
          <w:p w14:paraId="65D6D20A" w14:textId="4EB2CA7E" w:rsidR="00E23B31" w:rsidRDefault="00E23B31" w:rsidP="00E23B31">
            <w:pPr>
              <w:spacing w:line="268" w:lineRule="exact"/>
            </w:pPr>
          </w:p>
        </w:tc>
        <w:tc>
          <w:tcPr>
            <w:tcW w:w="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4BC58" w14:textId="77777777" w:rsidR="00E23B31" w:rsidRDefault="00E23B31" w:rsidP="00E23B31">
            <w:pPr>
              <w:spacing w:line="0" w:lineRule="atLeast"/>
              <w:rPr>
                <w:sz w:val="23"/>
              </w:rPr>
            </w:pPr>
          </w:p>
        </w:tc>
        <w:tc>
          <w:tcPr>
            <w:tcW w:w="66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3D8DD" w14:textId="3F219E2B" w:rsidR="00417D47" w:rsidRDefault="00E23B31" w:rsidP="00E23B31">
            <w:pPr>
              <w:spacing w:line="268" w:lineRule="exact"/>
              <w:ind w:left="100"/>
            </w:pPr>
            <w:r w:rsidRPr="00A80DB8">
              <w:t>Тема</w:t>
            </w:r>
            <w:r w:rsidR="00417D47">
              <w:t>: Клиническая эпидемиология</w:t>
            </w:r>
          </w:p>
          <w:p w14:paraId="07BD9B49" w14:textId="77777777" w:rsidR="00417D47" w:rsidRDefault="00417D47" w:rsidP="00E23B31">
            <w:pPr>
              <w:spacing w:line="268" w:lineRule="exact"/>
              <w:ind w:left="100"/>
            </w:pPr>
          </w:p>
          <w:p w14:paraId="50FA7FB1" w14:textId="2B96F1B8" w:rsidR="00417D47" w:rsidRDefault="00417D47" w:rsidP="00E23B31">
            <w:pPr>
              <w:spacing w:line="268" w:lineRule="exact"/>
              <w:ind w:left="100"/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8FBB" w14:textId="720E6B49" w:rsidR="00E23B31" w:rsidRDefault="00E23B31" w:rsidP="00E23B31">
            <w:pPr>
              <w:spacing w:line="256" w:lineRule="exact"/>
              <w:ind w:left="100"/>
            </w:pPr>
            <w:r w:rsidRPr="00144FC3">
              <w:t>6 час.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39F8" w14:textId="65F5E3CF" w:rsidR="00E23B31" w:rsidRDefault="00E23B31" w:rsidP="00E23B31">
            <w:pPr>
              <w:spacing w:line="256" w:lineRule="exact"/>
              <w:ind w:left="100"/>
              <w:jc w:val="center"/>
            </w:pPr>
            <w:r w:rsidRPr="00FA3BAA">
              <w:t>10</w:t>
            </w:r>
          </w:p>
        </w:tc>
      </w:tr>
      <w:tr w:rsidR="00E23B31" w14:paraId="3117F055" w14:textId="3ABFDC04" w:rsidTr="00CF1BAB">
        <w:trPr>
          <w:trHeight w:hRule="exact" w:val="576"/>
        </w:trPr>
        <w:tc>
          <w:tcPr>
            <w:tcW w:w="10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E795C4" w14:textId="77777777" w:rsidR="00E23B31" w:rsidRDefault="00E23B31" w:rsidP="00E23B31">
            <w:pPr>
              <w:spacing w:line="0" w:lineRule="atLeast"/>
              <w:rPr>
                <w:sz w:val="22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D6D978" w14:textId="77777777" w:rsidR="00E23B31" w:rsidRDefault="00E23B31" w:rsidP="00E23B31">
            <w:pPr>
              <w:spacing w:line="256" w:lineRule="exact"/>
            </w:pPr>
            <w:r>
              <w:t>Занятие №4</w:t>
            </w:r>
          </w:p>
          <w:p w14:paraId="181C69C9" w14:textId="77777777" w:rsidR="00E23B31" w:rsidRDefault="00E23B31" w:rsidP="00E23B31">
            <w:pPr>
              <w:spacing w:line="256" w:lineRule="exact"/>
            </w:pPr>
          </w:p>
          <w:p w14:paraId="161D58BF" w14:textId="77777777" w:rsidR="00E23B31" w:rsidRDefault="00E23B31" w:rsidP="00E23B31">
            <w:pPr>
              <w:spacing w:line="256" w:lineRule="exact"/>
            </w:pPr>
          </w:p>
          <w:p w14:paraId="7E698D5D" w14:textId="151307C2" w:rsidR="00E23B31" w:rsidRDefault="00E23B31" w:rsidP="00E23B31">
            <w:pPr>
              <w:spacing w:line="256" w:lineRule="exact"/>
            </w:pPr>
          </w:p>
        </w:tc>
        <w:tc>
          <w:tcPr>
            <w:tcW w:w="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13115" w14:textId="77777777" w:rsidR="00E23B31" w:rsidRDefault="00E23B31" w:rsidP="00E23B31">
            <w:pPr>
              <w:spacing w:line="0" w:lineRule="atLeast"/>
              <w:rPr>
                <w:sz w:val="22"/>
              </w:rPr>
            </w:pPr>
          </w:p>
        </w:tc>
        <w:tc>
          <w:tcPr>
            <w:tcW w:w="66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EA5AA" w14:textId="6FA8CC25" w:rsidR="00E23B31" w:rsidRDefault="00E23B31" w:rsidP="00E23B31">
            <w:pPr>
              <w:spacing w:line="256" w:lineRule="exact"/>
              <w:ind w:left="100"/>
            </w:pPr>
            <w:r>
              <w:t xml:space="preserve">Систематический обзор и мета-анализ. Система </w:t>
            </w:r>
            <w:r>
              <w:rPr>
                <w:lang w:val="en-US"/>
              </w:rPr>
              <w:t>AGREE</w:t>
            </w:r>
            <w:r w:rsidRPr="0070748B">
              <w:t xml:space="preserve"> </w:t>
            </w:r>
            <w:r>
              <w:t xml:space="preserve">и оценка клинических протоколов и рекомендаций. </w:t>
            </w:r>
          </w:p>
          <w:p w14:paraId="39AC90F1" w14:textId="77777777" w:rsidR="00E23B31" w:rsidRDefault="00E23B31" w:rsidP="00E23B31">
            <w:pPr>
              <w:spacing w:line="256" w:lineRule="exact"/>
              <w:ind w:left="100"/>
            </w:pPr>
          </w:p>
          <w:p w14:paraId="55A4B5B0" w14:textId="041DDF5D" w:rsidR="00E23B31" w:rsidRDefault="00E23B31" w:rsidP="00E23B31">
            <w:pPr>
              <w:spacing w:line="256" w:lineRule="exact"/>
              <w:ind w:left="100"/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1095" w14:textId="2E36C17D" w:rsidR="00E23B31" w:rsidRDefault="00E23B31" w:rsidP="00E23B31">
            <w:pPr>
              <w:spacing w:line="244" w:lineRule="exact"/>
              <w:ind w:left="100"/>
            </w:pPr>
            <w:r w:rsidRPr="00144FC3">
              <w:t>6 час.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5D1E" w14:textId="7425881E" w:rsidR="00E23B31" w:rsidRDefault="00E23B31" w:rsidP="00E23B31">
            <w:pPr>
              <w:spacing w:line="244" w:lineRule="exact"/>
              <w:ind w:left="100"/>
              <w:jc w:val="center"/>
            </w:pPr>
            <w:r w:rsidRPr="00FA3BAA">
              <w:t>10</w:t>
            </w:r>
          </w:p>
        </w:tc>
      </w:tr>
      <w:tr w:rsidR="00E23B31" w14:paraId="3BE09952" w14:textId="5237A7FC" w:rsidTr="00E863CF">
        <w:trPr>
          <w:trHeight w:val="266"/>
        </w:trPr>
        <w:tc>
          <w:tcPr>
            <w:tcW w:w="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5C3721E" w14:textId="77777777" w:rsidR="00E23B31" w:rsidRDefault="00E23B31" w:rsidP="00E23B31">
            <w:pPr>
              <w:spacing w:line="0" w:lineRule="atLeast"/>
              <w:rPr>
                <w:sz w:val="23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5FDA118" w14:textId="77777777" w:rsidR="00E23B31" w:rsidRDefault="00E23B31" w:rsidP="00E23B31">
            <w:pPr>
              <w:spacing w:line="264" w:lineRule="exact"/>
            </w:pPr>
            <w:r>
              <w:t>Занятие №5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9F865" w14:textId="77777777" w:rsidR="00E23B31" w:rsidRDefault="00E23B31" w:rsidP="00E23B31">
            <w:pPr>
              <w:spacing w:line="0" w:lineRule="atLeast"/>
              <w:rPr>
                <w:sz w:val="23"/>
              </w:rPr>
            </w:pPr>
          </w:p>
        </w:tc>
        <w:tc>
          <w:tcPr>
            <w:tcW w:w="661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B435C" w14:textId="5190E0CE" w:rsidR="00E23B31" w:rsidRDefault="00E23B31" w:rsidP="00E23B31">
            <w:pPr>
              <w:spacing w:line="264" w:lineRule="exact"/>
              <w:ind w:left="100"/>
            </w:pPr>
            <w:r w:rsidRPr="00A80DB8">
              <w:t xml:space="preserve">Тема: </w:t>
            </w:r>
            <w:r>
              <w:t>Биоэтика и к</w:t>
            </w:r>
            <w:r w:rsidRPr="00E9532D">
              <w:t>линически</w:t>
            </w:r>
            <w:r>
              <w:t>е</w:t>
            </w:r>
            <w:r w:rsidRPr="00E9532D">
              <w:t xml:space="preserve"> методы исследования.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340640" w14:textId="05A99688" w:rsidR="00E23B31" w:rsidRDefault="00E23B31" w:rsidP="00E23B31">
            <w:pPr>
              <w:spacing w:line="0" w:lineRule="atLeast"/>
              <w:rPr>
                <w:sz w:val="23"/>
              </w:rPr>
            </w:pPr>
            <w:r w:rsidRPr="00144FC3">
              <w:t>6 час.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3444B7" w14:textId="64ECA73B" w:rsidR="00E23B31" w:rsidRDefault="00E23B31" w:rsidP="00E23B31">
            <w:pPr>
              <w:spacing w:line="0" w:lineRule="atLeast"/>
              <w:jc w:val="center"/>
              <w:rPr>
                <w:sz w:val="23"/>
              </w:rPr>
            </w:pPr>
            <w:r w:rsidRPr="00FA3BAA">
              <w:t>10</w:t>
            </w:r>
          </w:p>
        </w:tc>
      </w:tr>
      <w:bookmarkEnd w:id="1"/>
      <w:tr w:rsidR="003F0DBA" w14:paraId="361FF006" w14:textId="77777777" w:rsidTr="005D2CD2">
        <w:trPr>
          <w:trHeight w:hRule="exact" w:val="105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76D5CED" w14:textId="77777777" w:rsidR="003F0DBA" w:rsidRDefault="003F0DBA" w:rsidP="003F0DBA">
            <w:pPr>
              <w:spacing w:line="0" w:lineRule="atLeast"/>
              <w:rPr>
                <w:sz w:val="23"/>
              </w:rPr>
            </w:pPr>
          </w:p>
        </w:tc>
        <w:tc>
          <w:tcPr>
            <w:tcW w:w="80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7E59E" w14:textId="77777777" w:rsidR="003F0DBA" w:rsidRDefault="003F0DBA" w:rsidP="003F0DBA">
            <w:pPr>
              <w:spacing w:line="264" w:lineRule="exact"/>
              <w:ind w:left="100"/>
            </w:pPr>
            <w:r w:rsidRPr="001621EA">
              <w:t>Промежуточная аттестация (РК 2)</w:t>
            </w:r>
          </w:p>
          <w:p w14:paraId="29573357" w14:textId="77777777" w:rsidR="008F287A" w:rsidRDefault="008F287A" w:rsidP="003F0DBA">
            <w:pPr>
              <w:spacing w:line="264" w:lineRule="exact"/>
              <w:ind w:left="100"/>
            </w:pPr>
          </w:p>
          <w:p w14:paraId="2964A1FE" w14:textId="77777777" w:rsidR="008F287A" w:rsidRDefault="008F287A" w:rsidP="003F0DBA">
            <w:pPr>
              <w:spacing w:line="264" w:lineRule="exact"/>
              <w:ind w:left="100"/>
            </w:pPr>
          </w:p>
          <w:p w14:paraId="70E1869B" w14:textId="77777777" w:rsidR="008F287A" w:rsidRDefault="008F287A" w:rsidP="003F0DBA">
            <w:pPr>
              <w:spacing w:line="264" w:lineRule="exact"/>
              <w:ind w:left="100"/>
            </w:pPr>
          </w:p>
          <w:p w14:paraId="0B36ED4D" w14:textId="14A74A7E" w:rsidR="008F287A" w:rsidRDefault="008F287A" w:rsidP="003F0DBA">
            <w:pPr>
              <w:spacing w:line="264" w:lineRule="exact"/>
              <w:ind w:left="100"/>
            </w:pPr>
          </w:p>
        </w:tc>
        <w:tc>
          <w:tcPr>
            <w:tcW w:w="107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403C0" w14:textId="77777777" w:rsidR="003F0DBA" w:rsidRDefault="003F0DBA" w:rsidP="005D2CD2">
            <w:pPr>
              <w:spacing w:line="265" w:lineRule="exact"/>
              <w:ind w:left="100"/>
            </w:pPr>
            <w:r>
              <w:t xml:space="preserve">Форма контроля: тесты и </w:t>
            </w:r>
            <w:r w:rsidR="005D2CD2">
              <w:t>кейсы</w:t>
            </w:r>
          </w:p>
          <w:p w14:paraId="346EC97D" w14:textId="77777777" w:rsidR="005D2CD2" w:rsidRDefault="005D2CD2" w:rsidP="005D2CD2">
            <w:pPr>
              <w:spacing w:line="265" w:lineRule="exact"/>
              <w:ind w:left="100"/>
            </w:pPr>
          </w:p>
          <w:p w14:paraId="553A6C7A" w14:textId="1DF0A821" w:rsidR="005D2CD2" w:rsidRPr="005D2CD2" w:rsidRDefault="005D2CD2" w:rsidP="005D2CD2">
            <w:pPr>
              <w:spacing w:line="265" w:lineRule="exact"/>
              <w:ind w:left="100"/>
              <w:rPr>
                <w:sz w:val="2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60450" w14:textId="77777777" w:rsidR="003F0DBA" w:rsidRDefault="003F0DBA" w:rsidP="003F0DBA">
            <w:pPr>
              <w:spacing w:line="265" w:lineRule="exact"/>
              <w:ind w:left="100"/>
              <w:jc w:val="center"/>
            </w:pPr>
            <w:r>
              <w:t>100</w:t>
            </w:r>
          </w:p>
          <w:p w14:paraId="3AE0346D" w14:textId="77777777" w:rsidR="003F0DBA" w:rsidRDefault="003F0DBA" w:rsidP="003F0DBA">
            <w:pPr>
              <w:spacing w:line="265" w:lineRule="exact"/>
              <w:ind w:left="100"/>
              <w:jc w:val="center"/>
            </w:pPr>
          </w:p>
          <w:p w14:paraId="464806C4" w14:textId="77777777" w:rsidR="003F0DBA" w:rsidRDefault="003F0DBA" w:rsidP="003F0DBA">
            <w:pPr>
              <w:spacing w:line="265" w:lineRule="exact"/>
              <w:ind w:left="100"/>
              <w:jc w:val="center"/>
            </w:pPr>
          </w:p>
          <w:p w14:paraId="54385B34" w14:textId="77777777" w:rsidR="003F0DBA" w:rsidRDefault="003F0DBA" w:rsidP="003F0DBA">
            <w:pPr>
              <w:spacing w:line="265" w:lineRule="exact"/>
              <w:ind w:left="100"/>
              <w:jc w:val="center"/>
            </w:pPr>
          </w:p>
          <w:p w14:paraId="110FB71B" w14:textId="77777777" w:rsidR="003F0DBA" w:rsidRDefault="003F0DBA" w:rsidP="003F0DBA">
            <w:pPr>
              <w:spacing w:line="265" w:lineRule="exact"/>
              <w:ind w:left="100"/>
              <w:jc w:val="center"/>
            </w:pPr>
          </w:p>
          <w:p w14:paraId="3D60656E" w14:textId="77777777" w:rsidR="003F0DBA" w:rsidRDefault="003F0DBA" w:rsidP="003F0DBA">
            <w:pPr>
              <w:spacing w:line="0" w:lineRule="atLeast"/>
              <w:rPr>
                <w:sz w:val="23"/>
              </w:rPr>
            </w:pPr>
          </w:p>
        </w:tc>
      </w:tr>
      <w:tr w:rsidR="003F0DBA" w14:paraId="50A74CA0" w14:textId="77777777" w:rsidTr="001621EA">
        <w:trPr>
          <w:trHeight w:val="35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A10D4D9" w14:textId="77777777" w:rsidR="003F0DBA" w:rsidRDefault="003F0DBA" w:rsidP="003F0DBA">
            <w:pPr>
              <w:spacing w:line="0" w:lineRule="atLeast"/>
              <w:rPr>
                <w:sz w:val="23"/>
              </w:rPr>
            </w:pPr>
          </w:p>
        </w:tc>
        <w:tc>
          <w:tcPr>
            <w:tcW w:w="80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1D35D" w14:textId="33AAD3BC" w:rsidR="003F0DBA" w:rsidRDefault="003F0DBA" w:rsidP="003F0DBA">
            <w:pPr>
              <w:spacing w:line="264" w:lineRule="exact"/>
              <w:ind w:left="100"/>
            </w:pPr>
            <w:r w:rsidRPr="001621EA">
              <w:t>Итоговый экзамен по дисциплине</w:t>
            </w:r>
          </w:p>
        </w:tc>
        <w:tc>
          <w:tcPr>
            <w:tcW w:w="107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65520" w14:textId="7AC0DBF1" w:rsidR="003F0DBA" w:rsidRDefault="003F0DBA" w:rsidP="003F0DBA">
            <w:pPr>
              <w:spacing w:line="0" w:lineRule="atLeast"/>
              <w:rPr>
                <w:sz w:val="2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C8B43" w14:textId="1258E69F" w:rsidR="003F0DBA" w:rsidRDefault="00335A1E" w:rsidP="00335A1E">
            <w:pPr>
              <w:spacing w:line="0" w:lineRule="atLeast"/>
              <w:jc w:val="center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3F0DBA" w:rsidRPr="008029A1" w14:paraId="6519BF39" w14:textId="77777777" w:rsidTr="001621EA">
        <w:trPr>
          <w:trHeight w:val="35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D531D83" w14:textId="77777777" w:rsidR="003F0DBA" w:rsidRDefault="003F0DBA" w:rsidP="003F0DBA">
            <w:pPr>
              <w:spacing w:line="0" w:lineRule="atLeast"/>
              <w:rPr>
                <w:sz w:val="23"/>
              </w:rPr>
            </w:pPr>
          </w:p>
        </w:tc>
        <w:tc>
          <w:tcPr>
            <w:tcW w:w="80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FE5F0" w14:textId="68CE36FE" w:rsidR="003F0DBA" w:rsidRPr="008029A1" w:rsidRDefault="00346DB7" w:rsidP="00346DB7">
            <w:pPr>
              <w:pStyle w:val="ListParagraph"/>
              <w:numPr>
                <w:ilvl w:val="0"/>
                <w:numId w:val="12"/>
              </w:numPr>
              <w:spacing w:line="264" w:lineRule="exact"/>
            </w:pPr>
            <w:r>
              <w:rPr>
                <w:lang w:val="en-US"/>
              </w:rPr>
              <w:t>I</w:t>
            </w:r>
            <w:r w:rsidR="003F0DBA" w:rsidRPr="008029A1">
              <w:t xml:space="preserve"> </w:t>
            </w:r>
            <w:r w:rsidR="003F0DBA" w:rsidRPr="001621EA">
              <w:t>Этап</w:t>
            </w:r>
            <w:r w:rsidR="003F0DBA" w:rsidRPr="008029A1">
              <w:t xml:space="preserve"> </w:t>
            </w:r>
            <w:r w:rsidR="008029A1" w:rsidRPr="008029A1">
              <w:t xml:space="preserve">- </w:t>
            </w:r>
            <w:r w:rsidR="008029A1">
              <w:t>Т</w:t>
            </w:r>
            <w:r w:rsidR="008029A1" w:rsidRPr="008029A1">
              <w:t xml:space="preserve">естирование </w:t>
            </w:r>
            <w:r w:rsidR="008029A1" w:rsidRPr="008029A1">
              <w:rPr>
                <w:lang w:val="en-US"/>
              </w:rPr>
              <w:t>MCQ</w:t>
            </w:r>
            <w:r w:rsidR="008029A1" w:rsidRPr="008029A1">
              <w:t xml:space="preserve"> на понимание и применение знаний</w:t>
            </w:r>
          </w:p>
        </w:tc>
        <w:tc>
          <w:tcPr>
            <w:tcW w:w="107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4D645" w14:textId="6D941BAD" w:rsidR="003F0DBA" w:rsidRPr="008029A1" w:rsidRDefault="008029A1" w:rsidP="008029A1">
            <w:pPr>
              <w:spacing w:line="0" w:lineRule="atLeast"/>
              <w:jc w:val="center"/>
              <w:rPr>
                <w:sz w:val="23"/>
              </w:rPr>
            </w:pPr>
            <w:r>
              <w:rPr>
                <w:sz w:val="23"/>
              </w:rPr>
              <w:t>25%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CE3BD" w14:textId="77777777" w:rsidR="003F0DBA" w:rsidRPr="008029A1" w:rsidRDefault="003F0DBA" w:rsidP="003F0DBA">
            <w:pPr>
              <w:spacing w:line="0" w:lineRule="atLeast"/>
              <w:rPr>
                <w:sz w:val="23"/>
              </w:rPr>
            </w:pPr>
          </w:p>
        </w:tc>
      </w:tr>
      <w:tr w:rsidR="003F0DBA" w14:paraId="4A23E9A7" w14:textId="77777777" w:rsidTr="001621EA">
        <w:trPr>
          <w:trHeight w:val="35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597F443" w14:textId="77777777" w:rsidR="003F0DBA" w:rsidRPr="008029A1" w:rsidRDefault="003F0DBA" w:rsidP="003F0DBA">
            <w:pPr>
              <w:spacing w:line="0" w:lineRule="atLeast"/>
              <w:rPr>
                <w:sz w:val="23"/>
              </w:rPr>
            </w:pPr>
          </w:p>
        </w:tc>
        <w:tc>
          <w:tcPr>
            <w:tcW w:w="80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2741A" w14:textId="5FF01600" w:rsidR="003F0DBA" w:rsidRPr="001621EA" w:rsidRDefault="00346DB7" w:rsidP="00346DB7">
            <w:pPr>
              <w:pStyle w:val="ListParagraph"/>
              <w:numPr>
                <w:ilvl w:val="0"/>
                <w:numId w:val="12"/>
              </w:numPr>
              <w:spacing w:line="264" w:lineRule="exact"/>
            </w:pPr>
            <w:r>
              <w:rPr>
                <w:lang w:val="en-US"/>
              </w:rPr>
              <w:t>II</w:t>
            </w:r>
            <w:r w:rsidR="003F0DBA" w:rsidRPr="008029A1">
              <w:t xml:space="preserve"> </w:t>
            </w:r>
            <w:r w:rsidR="003F0DBA" w:rsidRPr="001621EA">
              <w:t>Этап–</w:t>
            </w:r>
            <w:r w:rsidR="008029A1">
              <w:t>короткое кейс задание</w:t>
            </w:r>
          </w:p>
        </w:tc>
        <w:tc>
          <w:tcPr>
            <w:tcW w:w="107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CC10C" w14:textId="65F6ACFD" w:rsidR="003F0DBA" w:rsidRDefault="008029A1" w:rsidP="008029A1">
            <w:pPr>
              <w:spacing w:line="0" w:lineRule="atLeast"/>
              <w:jc w:val="center"/>
              <w:rPr>
                <w:sz w:val="23"/>
              </w:rPr>
            </w:pPr>
            <w:r>
              <w:rPr>
                <w:sz w:val="23"/>
              </w:rPr>
              <w:t>75%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6944B" w14:textId="77777777" w:rsidR="003F0DBA" w:rsidRDefault="003F0DBA" w:rsidP="003F0DBA">
            <w:pPr>
              <w:spacing w:line="0" w:lineRule="atLeast"/>
              <w:rPr>
                <w:sz w:val="23"/>
              </w:rPr>
            </w:pPr>
          </w:p>
        </w:tc>
      </w:tr>
      <w:bookmarkEnd w:id="0"/>
    </w:tbl>
    <w:p w14:paraId="0B288A27" w14:textId="2D48C193" w:rsidR="00157ECB" w:rsidRPr="008029A1" w:rsidRDefault="00157ECB" w:rsidP="00D36E44">
      <w:pPr>
        <w:ind w:left="-114"/>
        <w:jc w:val="center"/>
        <w:rPr>
          <w:b/>
        </w:rPr>
      </w:pPr>
    </w:p>
    <w:p w14:paraId="5B370236" w14:textId="685CBB57" w:rsidR="00157ECB" w:rsidRPr="008029A1" w:rsidRDefault="00157ECB" w:rsidP="00D36E44">
      <w:pPr>
        <w:ind w:left="-114"/>
        <w:jc w:val="center"/>
        <w:rPr>
          <w:b/>
        </w:rPr>
      </w:pPr>
    </w:p>
    <w:p w14:paraId="3A2D0487" w14:textId="77777777" w:rsidR="007D60BE" w:rsidRPr="008029A1" w:rsidRDefault="007D60BE" w:rsidP="000E4DBD"/>
    <w:p w14:paraId="12285832" w14:textId="184A0B67" w:rsidR="005F5D92" w:rsidRDefault="007D60BE" w:rsidP="000E4DBD">
      <w:r>
        <w:t>Преподавател</w:t>
      </w:r>
      <w:r w:rsidR="001621EA">
        <w:t>и</w:t>
      </w:r>
      <w:r w:rsidR="000E4DBD" w:rsidRPr="00405977">
        <w:t>______________________________</w:t>
      </w:r>
      <w:r w:rsidR="00405977">
        <w:t xml:space="preserve"> </w:t>
      </w:r>
      <w:proofErr w:type="spellStart"/>
      <w:r w:rsidR="001621EA">
        <w:t>и.</w:t>
      </w:r>
      <w:proofErr w:type="gramStart"/>
      <w:r w:rsidR="001621EA">
        <w:t>о.доцента</w:t>
      </w:r>
      <w:proofErr w:type="spellEnd"/>
      <w:proofErr w:type="gramEnd"/>
      <w:r w:rsidR="001621EA">
        <w:t xml:space="preserve"> Искакова Ф.А.  </w:t>
      </w:r>
    </w:p>
    <w:p w14:paraId="5FB84A80" w14:textId="42E21555" w:rsidR="005F5D92" w:rsidRDefault="005F5D92" w:rsidP="005F5D92">
      <w:pPr>
        <w:ind w:firstLine="5245"/>
      </w:pPr>
      <w:proofErr w:type="spellStart"/>
      <w:r>
        <w:t>и.</w:t>
      </w:r>
      <w:proofErr w:type="gramStart"/>
      <w:r>
        <w:t>о.доцента</w:t>
      </w:r>
      <w:proofErr w:type="spellEnd"/>
      <w:proofErr w:type="gramEnd"/>
      <w:r w:rsidR="00206D4D">
        <w:t xml:space="preserve"> </w:t>
      </w:r>
      <w:proofErr w:type="spellStart"/>
      <w:r w:rsidR="00B415FB">
        <w:t>Бойбосинов</w:t>
      </w:r>
      <w:proofErr w:type="spellEnd"/>
      <w:r w:rsidR="00B415FB">
        <w:t xml:space="preserve"> Э.У.</w:t>
      </w:r>
      <w:r w:rsidR="001621EA">
        <w:t xml:space="preserve"> В.Б.</w:t>
      </w:r>
    </w:p>
    <w:p w14:paraId="6C13910C" w14:textId="10001AFF" w:rsidR="000E4DBD" w:rsidRPr="00405977" w:rsidRDefault="00222552" w:rsidP="005F5D92">
      <w:pPr>
        <w:ind w:firstLine="5245"/>
      </w:pPr>
      <w:r>
        <w:t xml:space="preserve">преподаватель </w:t>
      </w:r>
      <w:proofErr w:type="spellStart"/>
      <w:r w:rsidR="005F5D92">
        <w:t>Әбілқайыр</w:t>
      </w:r>
      <w:proofErr w:type="spellEnd"/>
      <w:r w:rsidR="005F5D92">
        <w:t xml:space="preserve"> Назерке </w:t>
      </w:r>
      <w:r w:rsidR="00206D4D">
        <w:t xml:space="preserve">                                                                                  </w:t>
      </w:r>
    </w:p>
    <w:p w14:paraId="140D63BB" w14:textId="77777777" w:rsidR="005F5D92" w:rsidRDefault="005F5D92" w:rsidP="000E4DBD"/>
    <w:p w14:paraId="45B069AD" w14:textId="52C2BE5A" w:rsidR="000E4DBD" w:rsidRPr="00405977" w:rsidRDefault="00405977" w:rsidP="000E4DBD">
      <w:proofErr w:type="spellStart"/>
      <w:proofErr w:type="gramStart"/>
      <w:r>
        <w:t>Зав</w:t>
      </w:r>
      <w:r w:rsidRPr="00405977">
        <w:t>.</w:t>
      </w:r>
      <w:r>
        <w:t>кафедрой</w:t>
      </w:r>
      <w:proofErr w:type="spellEnd"/>
      <w:r w:rsidRPr="00405977">
        <w:t xml:space="preserve">  </w:t>
      </w:r>
      <w:r w:rsidR="000E4DBD" w:rsidRPr="00405977">
        <w:t>_</w:t>
      </w:r>
      <w:proofErr w:type="gramEnd"/>
      <w:r w:rsidR="000E4DBD" w:rsidRPr="00405977">
        <w:t>______________________________</w:t>
      </w:r>
      <w:r w:rsidR="001621EA">
        <w:t xml:space="preserve"> </w:t>
      </w:r>
      <w:proofErr w:type="spellStart"/>
      <w:r w:rsidR="001621EA">
        <w:t>Мамырбекова</w:t>
      </w:r>
      <w:proofErr w:type="spellEnd"/>
      <w:r w:rsidR="001621EA">
        <w:t xml:space="preserve"> С.А.</w:t>
      </w:r>
    </w:p>
    <w:p w14:paraId="1BD2F67B" w14:textId="77777777" w:rsidR="000E4DBD" w:rsidRPr="00405977" w:rsidRDefault="00405977" w:rsidP="000E4DBD">
      <w:r>
        <w:t xml:space="preserve">Председатель </w:t>
      </w:r>
      <w:proofErr w:type="spellStart"/>
      <w:r>
        <w:t>методбюро</w:t>
      </w:r>
      <w:proofErr w:type="spellEnd"/>
      <w:r>
        <w:t xml:space="preserve"> факультета</w:t>
      </w:r>
      <w:r w:rsidRPr="00405977">
        <w:t xml:space="preserve"> </w:t>
      </w:r>
      <w:r w:rsidR="000E4DBD" w:rsidRPr="00405977">
        <w:t xml:space="preserve">____________________________ </w:t>
      </w:r>
      <w:proofErr w:type="spellStart"/>
      <w:r>
        <w:t>Уалиева</w:t>
      </w:r>
      <w:proofErr w:type="spellEnd"/>
      <w:r>
        <w:t xml:space="preserve"> А.Е.</w:t>
      </w:r>
      <w:r w:rsidR="000E4DBD" w:rsidRPr="00405977">
        <w:t xml:space="preserve"> </w:t>
      </w:r>
    </w:p>
    <w:p w14:paraId="07467DFD" w14:textId="77777777" w:rsidR="009928C6" w:rsidRPr="005054CE" w:rsidRDefault="006F7036" w:rsidP="005054CE">
      <w:pPr>
        <w:jc w:val="center"/>
        <w:rPr>
          <w:b/>
          <w:color w:val="FFFFFF" w:themeColor="background1"/>
          <w:lang w:val="kk-KZ"/>
        </w:rPr>
        <w:sectPr w:rsidR="009928C6" w:rsidRPr="005054CE" w:rsidSect="00757D71"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5054CE">
        <w:rPr>
          <w:b/>
          <w:color w:val="FFFFFF" w:themeColor="background1"/>
          <w:lang w:val="kk-KZ"/>
        </w:rPr>
        <w:t>сли темы одобрите то д</w:t>
      </w:r>
    </w:p>
    <w:p w14:paraId="365C1A51" w14:textId="77777777" w:rsidR="009E366A" w:rsidRPr="005054CE" w:rsidRDefault="009E366A" w:rsidP="005054CE">
      <w:pPr>
        <w:jc w:val="center"/>
        <w:rPr>
          <w:b/>
          <w:lang w:val="kk-KZ"/>
        </w:rPr>
      </w:pPr>
    </w:p>
    <w:p w14:paraId="066A733D" w14:textId="77777777" w:rsidR="000815BB" w:rsidRDefault="000815BB" w:rsidP="000815BB">
      <w:pPr>
        <w:jc w:val="center"/>
        <w:rPr>
          <w:b/>
          <w:lang w:val="kk-KZ"/>
        </w:rPr>
      </w:pPr>
      <w:r w:rsidRPr="00AE47D3">
        <w:rPr>
          <w:b/>
          <w:lang w:val="kk-KZ"/>
        </w:rPr>
        <w:t>ТЕМАТИЧЕСКИЙ ПЛАН И СОДЕРЖАНИЕ ПРАКТИЧЕСКИХ ЗАНЯТИЙ</w:t>
      </w:r>
    </w:p>
    <w:tbl>
      <w:tblPr>
        <w:tblW w:w="14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763"/>
        <w:gridCol w:w="5310"/>
        <w:gridCol w:w="6361"/>
      </w:tblGrid>
      <w:tr w:rsidR="00115A5C" w:rsidRPr="00BD4220" w14:paraId="58FEC0FF" w14:textId="77777777" w:rsidTr="0087354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AE85" w14:textId="77777777" w:rsidR="00115A5C" w:rsidRPr="00BD4220" w:rsidRDefault="00115A5C" w:rsidP="003B0B8A">
            <w:pPr>
              <w:jc w:val="center"/>
              <w:rPr>
                <w:lang w:val="kk-KZ"/>
              </w:rPr>
            </w:pPr>
            <w:r w:rsidRPr="00BD4220">
              <w:rPr>
                <w:lang w:val="kk-KZ"/>
              </w:rPr>
              <w:t>№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0979" w14:textId="77777777" w:rsidR="00115A5C" w:rsidRPr="00BD4220" w:rsidRDefault="00115A5C" w:rsidP="003B0B8A">
            <w:pPr>
              <w:jc w:val="center"/>
              <w:rPr>
                <w:lang w:val="kk-KZ"/>
              </w:rPr>
            </w:pPr>
            <w:r w:rsidRPr="00BD4220">
              <w:rPr>
                <w:lang w:val="kk-KZ"/>
              </w:rPr>
              <w:t>Тема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22AD" w14:textId="77777777" w:rsidR="00115A5C" w:rsidRPr="00BD4220" w:rsidRDefault="00115A5C" w:rsidP="003B0B8A">
            <w:pPr>
              <w:jc w:val="center"/>
              <w:rPr>
                <w:lang w:val="kk-KZ"/>
              </w:rPr>
            </w:pPr>
            <w:r w:rsidRPr="00BD4220">
              <w:rPr>
                <w:lang w:val="kk-KZ"/>
              </w:rPr>
              <w:t>Содержание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17C4" w14:textId="77777777" w:rsidR="00115A5C" w:rsidRPr="00D9692A" w:rsidRDefault="00D9692A" w:rsidP="003B0B8A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Что читать</w:t>
            </w:r>
          </w:p>
        </w:tc>
      </w:tr>
      <w:tr w:rsidR="00115A5C" w:rsidRPr="00BD4220" w14:paraId="568ABE6C" w14:textId="77777777" w:rsidTr="0087354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EE26" w14:textId="77777777" w:rsidR="00115A5C" w:rsidRPr="00BD4220" w:rsidRDefault="00115A5C" w:rsidP="003B0B8A">
            <w:pPr>
              <w:jc w:val="center"/>
              <w:rPr>
                <w:lang w:val="kk-KZ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F6C7" w14:textId="77777777" w:rsidR="00115A5C" w:rsidRPr="00BD4220" w:rsidRDefault="00115A5C" w:rsidP="003B0B8A">
            <w:pPr>
              <w:jc w:val="center"/>
              <w:rPr>
                <w:lang w:val="kk-KZ"/>
              </w:rPr>
            </w:pPr>
            <w:r w:rsidRPr="00BD4220">
              <w:rPr>
                <w:lang w:val="kk-KZ"/>
              </w:rPr>
              <w:t>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B5E" w14:textId="77777777" w:rsidR="00115A5C" w:rsidRPr="00BD4220" w:rsidRDefault="00115A5C" w:rsidP="003B0B8A">
            <w:pPr>
              <w:jc w:val="center"/>
              <w:rPr>
                <w:lang w:val="kk-KZ"/>
              </w:rPr>
            </w:pPr>
            <w:r w:rsidRPr="00BD4220">
              <w:rPr>
                <w:lang w:val="kk-KZ"/>
              </w:rPr>
              <w:t>3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AE47" w14:textId="77777777" w:rsidR="00115A5C" w:rsidRPr="00BD4220" w:rsidRDefault="00115A5C" w:rsidP="003B0B8A">
            <w:pPr>
              <w:jc w:val="center"/>
              <w:rPr>
                <w:lang w:val="kk-KZ"/>
              </w:rPr>
            </w:pPr>
            <w:r w:rsidRPr="00BD4220">
              <w:rPr>
                <w:lang w:val="kk-KZ"/>
              </w:rPr>
              <w:t>4</w:t>
            </w:r>
          </w:p>
        </w:tc>
      </w:tr>
      <w:tr w:rsidR="00F74194" w:rsidRPr="00BD4220" w14:paraId="4B50DC82" w14:textId="77777777" w:rsidTr="00417D47">
        <w:tc>
          <w:tcPr>
            <w:tcW w:w="1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904917" w14:textId="76E7003E" w:rsidR="00F74194" w:rsidRPr="00BD4220" w:rsidRDefault="00F74194" w:rsidP="00F74194">
            <w:pPr>
              <w:rPr>
                <w:lang w:val="kk-KZ"/>
              </w:rPr>
            </w:pPr>
            <w:r w:rsidRPr="00BD4220">
              <w:rPr>
                <w:b/>
                <w:lang w:val="kk-KZ"/>
              </w:rPr>
              <w:t>БЛОК 1</w:t>
            </w:r>
            <w:r>
              <w:rPr>
                <w:b/>
                <w:lang w:val="kk-KZ"/>
              </w:rPr>
              <w:t xml:space="preserve">                                                                     ЭПИДЕМИОЛОГИЯ</w:t>
            </w:r>
          </w:p>
        </w:tc>
      </w:tr>
      <w:tr w:rsidR="009C4D2B" w:rsidRPr="00326458" w14:paraId="1F621615" w14:textId="77777777" w:rsidTr="00326458">
        <w:trPr>
          <w:trHeight w:val="37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8494E" w14:textId="77777777" w:rsidR="009C4D2B" w:rsidRPr="00BD4220" w:rsidRDefault="009C4D2B" w:rsidP="009C4D2B">
            <w:pPr>
              <w:jc w:val="center"/>
              <w:rPr>
                <w:lang w:val="kk-KZ"/>
              </w:rPr>
            </w:pPr>
            <w:bookmarkStart w:id="2" w:name="_Hlk61272866"/>
            <w:r>
              <w:rPr>
                <w:lang w:val="kk-KZ"/>
              </w:rPr>
              <w:t>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7C9774E" w14:textId="43CC1D4F" w:rsidR="009C4D2B" w:rsidRDefault="009C4D2B" w:rsidP="00E65920">
            <w:r w:rsidRPr="00BA3306">
              <w:t xml:space="preserve">Тема: Введение </w:t>
            </w:r>
            <w:r w:rsidR="006C3B29">
              <w:t>и основы э</w:t>
            </w:r>
            <w:r w:rsidRPr="00BA3306">
              <w:t>пидемиологи</w:t>
            </w:r>
            <w:r w:rsidR="006C3B29">
              <w:t>и</w:t>
            </w:r>
            <w:r w:rsidRPr="00BA3306">
              <w:t xml:space="preserve">. </w:t>
            </w:r>
          </w:p>
          <w:p w14:paraId="37A8F8E5" w14:textId="7E301C20" w:rsidR="006C3B29" w:rsidRDefault="006C3B29" w:rsidP="00E65920"/>
          <w:p w14:paraId="16B3F6DB" w14:textId="1111F386" w:rsidR="001332E6" w:rsidRDefault="001332E6" w:rsidP="00E65920"/>
          <w:p w14:paraId="78B8057D" w14:textId="46B773E3" w:rsidR="001332E6" w:rsidRDefault="001332E6" w:rsidP="00E65920"/>
          <w:p w14:paraId="06E59F77" w14:textId="32233D19" w:rsidR="001332E6" w:rsidRDefault="001332E6" w:rsidP="00E65920"/>
          <w:p w14:paraId="0CEBA9A6" w14:textId="47D7F64F" w:rsidR="001332E6" w:rsidRDefault="001332E6" w:rsidP="00E65920"/>
          <w:p w14:paraId="43110699" w14:textId="7F36E382" w:rsidR="001332E6" w:rsidRDefault="001332E6" w:rsidP="00E65920"/>
          <w:p w14:paraId="77C300D0" w14:textId="0F031EE1" w:rsidR="001332E6" w:rsidRDefault="001332E6" w:rsidP="00E65920"/>
          <w:p w14:paraId="05C46633" w14:textId="5A915871" w:rsidR="001332E6" w:rsidRDefault="001332E6" w:rsidP="00E65920"/>
          <w:p w14:paraId="14FABD72" w14:textId="72428272" w:rsidR="001332E6" w:rsidRDefault="001332E6" w:rsidP="00E65920"/>
          <w:p w14:paraId="7C934CEA" w14:textId="39FAB6CD" w:rsidR="001332E6" w:rsidRDefault="001332E6" w:rsidP="00E65920"/>
          <w:p w14:paraId="6243B1CF" w14:textId="5A093C26" w:rsidR="001332E6" w:rsidRDefault="001332E6" w:rsidP="00E65920"/>
          <w:p w14:paraId="3C912C9F" w14:textId="57FD349B" w:rsidR="00E65920" w:rsidRPr="002862FC" w:rsidRDefault="00E65920" w:rsidP="00E65920">
            <w:pPr>
              <w:rPr>
                <w:szCs w:val="28"/>
                <w:lang w:eastAsia="en-US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D24EA" w14:textId="77777777" w:rsidR="00E23B31" w:rsidRDefault="00C71CE0" w:rsidP="00C71CE0">
            <w:r>
              <w:rPr>
                <w:bCs/>
              </w:rPr>
              <w:t>Основные понятия и области применения</w:t>
            </w:r>
            <w:r w:rsidR="00E65920" w:rsidRPr="00E65920">
              <w:rPr>
                <w:bCs/>
              </w:rPr>
              <w:t xml:space="preserve">. </w:t>
            </w:r>
            <w:r w:rsidR="00E65920">
              <w:rPr>
                <w:bCs/>
              </w:rPr>
              <w:t xml:space="preserve">Теории причинности и вероятности. </w:t>
            </w:r>
            <w:r w:rsidR="009C4D2B" w:rsidRPr="00E65920">
              <w:rPr>
                <w:bCs/>
              </w:rPr>
              <w:t xml:space="preserve">Эпидемиологическая триада. </w:t>
            </w:r>
            <w:r w:rsidR="00EC2138">
              <w:rPr>
                <w:bCs/>
              </w:rPr>
              <w:t xml:space="preserve">Факторы, связанные с инфекционным агентом, окружающей средой и восприимчивым человеком. </w:t>
            </w:r>
            <w:r w:rsidR="009C4D2B" w:rsidRPr="00E65920">
              <w:rPr>
                <w:bCs/>
              </w:rPr>
              <w:t>Понятие об эпидемическом процессе</w:t>
            </w:r>
            <w:r w:rsidR="009C4D2B" w:rsidRPr="00A563D7">
              <w:t xml:space="preserve"> и путях передачи инфекции.</w:t>
            </w:r>
            <w:r w:rsidR="009C4D2B">
              <w:t xml:space="preserve"> </w:t>
            </w:r>
            <w:r w:rsidR="00E65920">
              <w:t xml:space="preserve">Эпидемиологический подход. </w:t>
            </w:r>
            <w:r w:rsidR="009C4D2B">
              <w:t>Измерение частоты заболеваемости</w:t>
            </w:r>
            <w:r>
              <w:t>, распространенности и смертности</w:t>
            </w:r>
            <w:r w:rsidR="009C4D2B">
              <w:t xml:space="preserve"> населения. </w:t>
            </w:r>
          </w:p>
          <w:p w14:paraId="07918C06" w14:textId="5D271A2F" w:rsidR="00C71CE0" w:rsidRDefault="00E23B31" w:rsidP="00C71CE0">
            <w:r>
              <w:t>Глоссарий.</w:t>
            </w:r>
            <w:r w:rsidR="009C4D2B" w:rsidRPr="00BA3306">
              <w:t xml:space="preserve"> </w:t>
            </w:r>
          </w:p>
          <w:p w14:paraId="40246B25" w14:textId="1D83B1AF" w:rsidR="00176A1C" w:rsidRDefault="00176A1C" w:rsidP="00C71CE0">
            <w:r>
              <w:t>Мини-презентация.</w:t>
            </w:r>
          </w:p>
          <w:p w14:paraId="60443DCB" w14:textId="0EDE8E95" w:rsidR="00176A1C" w:rsidRDefault="00991A9E" w:rsidP="00C71CE0">
            <w:r>
              <w:t xml:space="preserve">CBL. </w:t>
            </w:r>
            <w:r>
              <w:rPr>
                <w:lang w:val="en-US"/>
              </w:rPr>
              <w:t>Case study.</w:t>
            </w:r>
          </w:p>
          <w:p w14:paraId="79993F3C" w14:textId="1B41D569" w:rsidR="009C4D2B" w:rsidRPr="002433BA" w:rsidRDefault="009C4D2B" w:rsidP="00C71CE0"/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F9EB2" w14:textId="7DCA39AA" w:rsidR="00E42317" w:rsidRDefault="00E42317" w:rsidP="005B1BE8">
            <w:pPr>
              <w:pStyle w:val="ListParagraph"/>
              <w:numPr>
                <w:ilvl w:val="0"/>
                <w:numId w:val="19"/>
              </w:numPr>
              <w:ind w:left="340" w:hanging="340"/>
              <w:rPr>
                <w:rFonts w:eastAsia="Calibri"/>
                <w:bCs/>
                <w:lang w:eastAsia="en-US"/>
              </w:rPr>
            </w:pPr>
            <w:r w:rsidRPr="001332E6">
              <w:rPr>
                <w:rFonts w:eastAsia="Calibri"/>
                <w:bCs/>
                <w:lang w:eastAsia="en-US"/>
              </w:rPr>
              <w:t xml:space="preserve">Принципы эпидемиологии в общественном здравоохранении. Введение в практическую эпидемиологию и </w:t>
            </w:r>
            <w:proofErr w:type="spellStart"/>
            <w:r w:rsidRPr="001332E6">
              <w:rPr>
                <w:rFonts w:eastAsia="Calibri"/>
                <w:bCs/>
                <w:lang w:eastAsia="en-US"/>
              </w:rPr>
              <w:t>биостатистику</w:t>
            </w:r>
            <w:proofErr w:type="spellEnd"/>
            <w:r w:rsidRPr="001332E6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Pr="001332E6">
              <w:rPr>
                <w:rFonts w:eastAsia="Calibri"/>
                <w:bCs/>
                <w:lang w:eastAsia="en-US"/>
              </w:rPr>
              <w:t>Р.Дикер</w:t>
            </w:r>
            <w:proofErr w:type="spellEnd"/>
            <w:r w:rsidRPr="001332E6"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 w:rsidRPr="001332E6">
              <w:rPr>
                <w:rFonts w:eastAsia="Calibri"/>
                <w:bCs/>
                <w:lang w:eastAsia="en-US"/>
              </w:rPr>
              <w:t>Оффис</w:t>
            </w:r>
            <w:proofErr w:type="spellEnd"/>
            <w:r w:rsidRPr="001332E6">
              <w:rPr>
                <w:rFonts w:eastAsia="Calibri"/>
                <w:bCs/>
                <w:lang w:eastAsia="en-US"/>
              </w:rPr>
              <w:t xml:space="preserve"> эпидемиологических программ СДС, </w:t>
            </w:r>
            <w:proofErr w:type="gramStart"/>
            <w:r w:rsidRPr="001332E6">
              <w:rPr>
                <w:rFonts w:eastAsia="Calibri"/>
                <w:bCs/>
                <w:lang w:eastAsia="en-US"/>
              </w:rPr>
              <w:t>USAID.-</w:t>
            </w:r>
            <w:proofErr w:type="gramEnd"/>
            <w:r w:rsidRPr="001332E6">
              <w:rPr>
                <w:rFonts w:eastAsia="Calibri"/>
                <w:bCs/>
                <w:lang w:eastAsia="en-US"/>
              </w:rPr>
              <w:t>2012.-457 c.</w:t>
            </w:r>
            <w:r w:rsidR="00C71CE0" w:rsidRPr="001332E6">
              <w:rPr>
                <w:rFonts w:eastAsia="Calibri"/>
                <w:bCs/>
                <w:lang w:eastAsia="en-US"/>
              </w:rPr>
              <w:t>,  урок 1 и 2, стр.35-39</w:t>
            </w:r>
          </w:p>
          <w:p w14:paraId="25DBDD6E" w14:textId="21F8EF86" w:rsidR="008029A1" w:rsidRDefault="008029A1" w:rsidP="008029A1">
            <w:pPr>
              <w:pStyle w:val="ListParagraph"/>
              <w:numPr>
                <w:ilvl w:val="0"/>
                <w:numId w:val="19"/>
              </w:numPr>
              <w:tabs>
                <w:tab w:val="left" w:pos="400"/>
              </w:tabs>
              <w:ind w:left="340"/>
            </w:pPr>
            <w:proofErr w:type="spellStart"/>
            <w:r w:rsidRPr="008029A1">
              <w:t>Эпидемиология.Л.П.Зуева</w:t>
            </w:r>
            <w:proofErr w:type="spellEnd"/>
            <w:r w:rsidRPr="008029A1">
              <w:t>, Р.Х.Яхаев.Санкт-</w:t>
            </w:r>
            <w:proofErr w:type="gramStart"/>
            <w:r w:rsidRPr="008029A1">
              <w:t>Петербург.-</w:t>
            </w:r>
            <w:proofErr w:type="gramEnd"/>
            <w:r w:rsidRPr="008029A1">
              <w:t>2008.-797с.</w:t>
            </w:r>
          </w:p>
          <w:p w14:paraId="5BB7096F" w14:textId="1BA8629D" w:rsidR="008029A1" w:rsidRPr="001332E6" w:rsidRDefault="008029A1" w:rsidP="008029A1">
            <w:pPr>
              <w:pStyle w:val="ListParagraph"/>
              <w:numPr>
                <w:ilvl w:val="0"/>
                <w:numId w:val="19"/>
              </w:numPr>
              <w:tabs>
                <w:tab w:val="left" w:pos="400"/>
              </w:tabs>
              <w:ind w:left="340"/>
            </w:pPr>
            <w:proofErr w:type="spellStart"/>
            <w:r w:rsidRPr="001332E6">
              <w:t>Ющук</w:t>
            </w:r>
            <w:proofErr w:type="spellEnd"/>
            <w:r w:rsidRPr="001332E6">
              <w:t xml:space="preserve"> Н. Д., Мартынов Ю. В. Эпидемиология: Учеб. пособие. — 2-е изд., </w:t>
            </w:r>
            <w:proofErr w:type="spellStart"/>
            <w:r w:rsidRPr="001332E6">
              <w:t>перераб</w:t>
            </w:r>
            <w:proofErr w:type="spellEnd"/>
            <w:proofErr w:type="gramStart"/>
            <w:r w:rsidRPr="001332E6">
              <w:t>.</w:t>
            </w:r>
            <w:proofErr w:type="gramEnd"/>
            <w:r w:rsidRPr="001332E6">
              <w:t xml:space="preserve"> и доп. — М.: Медицина, 2003. — 448с., с.13-60</w:t>
            </w:r>
          </w:p>
          <w:p w14:paraId="11D47A3C" w14:textId="0BD92ADB" w:rsidR="009C4D2B" w:rsidRPr="00D26610" w:rsidRDefault="008029A1" w:rsidP="00326458">
            <w:pPr>
              <w:pStyle w:val="ListParagraph"/>
              <w:numPr>
                <w:ilvl w:val="0"/>
                <w:numId w:val="19"/>
              </w:numPr>
              <w:ind w:left="340" w:hanging="340"/>
              <w:rPr>
                <w:rFonts w:eastAsia="Calibri"/>
                <w:lang w:val="kk-KZ" w:eastAsia="en-US"/>
              </w:rPr>
            </w:pPr>
            <w:r w:rsidRPr="001332E6">
              <w:rPr>
                <w:rFonts w:eastAsia="Calibri"/>
                <w:lang w:eastAsia="en-US"/>
              </w:rPr>
              <w:t>Материалы тренинга по эпидемиологии. Модуль 1. Центрально-Азиатский Офис Американских центров по контролю и профилактике заболеваний. – февраль-май 2014, с.8-35.</w:t>
            </w:r>
          </w:p>
        </w:tc>
      </w:tr>
      <w:bookmarkEnd w:id="2"/>
      <w:tr w:rsidR="009C4D2B" w:rsidRPr="005F49C6" w14:paraId="6157FE53" w14:textId="77777777" w:rsidTr="007942A9">
        <w:trPr>
          <w:trHeight w:val="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5E5A5" w14:textId="77777777" w:rsidR="009C4D2B" w:rsidRPr="00BD4220" w:rsidRDefault="009C4D2B" w:rsidP="009C4D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BDC81A9" w14:textId="77777777" w:rsidR="00967711" w:rsidRDefault="009C4D2B" w:rsidP="00E65920">
            <w:r w:rsidRPr="00BA3306">
              <w:t>Тема:</w:t>
            </w:r>
            <w:r w:rsidR="00E65920">
              <w:t xml:space="preserve"> Э</w:t>
            </w:r>
            <w:r w:rsidRPr="00BA3306">
              <w:t>пидемиологические методы</w:t>
            </w:r>
            <w:r w:rsidR="00A93AD7">
              <w:t xml:space="preserve"> </w:t>
            </w:r>
            <w:r w:rsidR="00A93AD7" w:rsidRPr="00A93AD7">
              <w:t>и дизайн исследований.</w:t>
            </w:r>
          </w:p>
          <w:p w14:paraId="2A391396" w14:textId="54006BBD" w:rsidR="009C4D2B" w:rsidRDefault="006C3B29" w:rsidP="00E65920">
            <w:r>
              <w:t>Использование</w:t>
            </w:r>
            <w:r w:rsidR="009C4D2B">
              <w:t xml:space="preserve"> в клинической медицине.</w:t>
            </w:r>
          </w:p>
          <w:p w14:paraId="2F322713" w14:textId="3211CF95" w:rsidR="00E543B8" w:rsidRDefault="00E543B8" w:rsidP="00E65920"/>
          <w:p w14:paraId="70554C23" w14:textId="1356BFB9" w:rsidR="00E543B8" w:rsidRDefault="00E543B8" w:rsidP="00E65920"/>
          <w:p w14:paraId="0205C9FE" w14:textId="3322C813" w:rsidR="00E543B8" w:rsidRDefault="00E543B8" w:rsidP="00E65920"/>
          <w:p w14:paraId="58626096" w14:textId="5120499C" w:rsidR="00E543B8" w:rsidRDefault="00E543B8" w:rsidP="00E65920"/>
          <w:p w14:paraId="5EB4CDD2" w14:textId="5948DD8F" w:rsidR="00E543B8" w:rsidRDefault="00E543B8" w:rsidP="00E65920"/>
          <w:p w14:paraId="5B68A2D8" w14:textId="583C27E3" w:rsidR="00E543B8" w:rsidRDefault="00E543B8" w:rsidP="00E65920"/>
          <w:p w14:paraId="16D30D21" w14:textId="39AB606A" w:rsidR="00E543B8" w:rsidRDefault="00E543B8" w:rsidP="00E65920"/>
          <w:p w14:paraId="7E9E8989" w14:textId="230F5477" w:rsidR="00E543B8" w:rsidRDefault="00E543B8" w:rsidP="00E65920"/>
          <w:p w14:paraId="1E283146" w14:textId="77777777" w:rsidR="00E543B8" w:rsidRDefault="00E543B8" w:rsidP="00E65920"/>
          <w:p w14:paraId="5F4EC504" w14:textId="6BE91347" w:rsidR="00F74194" w:rsidRDefault="00F74194" w:rsidP="00E65920"/>
          <w:p w14:paraId="44779F64" w14:textId="4A6122FA" w:rsidR="006C3B29" w:rsidRPr="002862FC" w:rsidRDefault="006C3B29" w:rsidP="00E65920">
            <w:pPr>
              <w:rPr>
                <w:szCs w:val="28"/>
                <w:lang w:eastAsia="en-US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C0C40" w14:textId="77777777" w:rsidR="00176A1C" w:rsidRDefault="009C4D2B" w:rsidP="009C4D2B">
            <w:r w:rsidRPr="009C4D2B">
              <w:rPr>
                <w:lang w:val="kk-KZ"/>
              </w:rPr>
              <w:t xml:space="preserve">Эпидемиологические методы: дескриптивные, аналитические и экспериментальные. </w:t>
            </w:r>
            <w:r w:rsidR="00E65920">
              <w:rPr>
                <w:lang w:val="en-US"/>
              </w:rPr>
              <w:t>Case</w:t>
            </w:r>
            <w:r w:rsidR="00E65920" w:rsidRPr="00E65920">
              <w:t xml:space="preserve"> </w:t>
            </w:r>
            <w:r w:rsidR="00E65920">
              <w:rPr>
                <w:lang w:val="en-US"/>
              </w:rPr>
              <w:t>reports</w:t>
            </w:r>
            <w:r w:rsidR="00E65920" w:rsidRPr="00E65920">
              <w:t xml:space="preserve"> (</w:t>
            </w:r>
            <w:r w:rsidR="00E65920">
              <w:t>к</w:t>
            </w:r>
            <w:r w:rsidR="00E65920">
              <w:rPr>
                <w:lang w:val="kk-KZ"/>
              </w:rPr>
              <w:t xml:space="preserve">линические случаи), </w:t>
            </w:r>
            <w:r w:rsidR="00E65920">
              <w:rPr>
                <w:lang w:val="en-US"/>
              </w:rPr>
              <w:t>case</w:t>
            </w:r>
            <w:r w:rsidR="00E65920" w:rsidRPr="00E65920">
              <w:t xml:space="preserve"> </w:t>
            </w:r>
            <w:r w:rsidR="00E65920">
              <w:rPr>
                <w:lang w:val="en-US"/>
              </w:rPr>
              <w:t>series</w:t>
            </w:r>
            <w:r w:rsidR="00E65920" w:rsidRPr="00E65920">
              <w:t xml:space="preserve"> (</w:t>
            </w:r>
            <w:r w:rsidR="00E65920">
              <w:t>серии случаев); экологическое, кросс-секционное</w:t>
            </w:r>
            <w:r w:rsidR="006C3B29">
              <w:t xml:space="preserve"> исследования, случай-контроль, </w:t>
            </w:r>
            <w:proofErr w:type="spellStart"/>
            <w:r w:rsidR="006C3B29">
              <w:t>когортное</w:t>
            </w:r>
            <w:proofErr w:type="spellEnd"/>
            <w:r w:rsidR="006C3B29">
              <w:t xml:space="preserve"> исследование, клинические исследования, рандомизированные клинические испытания</w:t>
            </w:r>
            <w:r w:rsidR="00967711">
              <w:t xml:space="preserve">. </w:t>
            </w:r>
          </w:p>
          <w:p w14:paraId="3C2A9EDD" w14:textId="06F70E52" w:rsidR="007942A9" w:rsidRPr="007942A9" w:rsidRDefault="007942A9" w:rsidP="00E543B8">
            <w:r>
              <w:t xml:space="preserve">Меры измерения, </w:t>
            </w:r>
            <w:r>
              <w:rPr>
                <w:lang w:val="en-US"/>
              </w:rPr>
              <w:t>bias</w:t>
            </w:r>
            <w:r>
              <w:t xml:space="preserve"> и</w:t>
            </w:r>
            <w:r w:rsidRPr="00967711">
              <w:t xml:space="preserve"> </w:t>
            </w:r>
            <w:r>
              <w:rPr>
                <w:lang w:val="en-US"/>
              </w:rPr>
              <w:t>confounders</w:t>
            </w:r>
            <w:r>
              <w:t>. П</w:t>
            </w:r>
            <w:r>
              <w:rPr>
                <w:lang w:val="kk-KZ"/>
              </w:rPr>
              <w:t xml:space="preserve">реимущества и ограничения эпидемиологических методов. </w:t>
            </w:r>
            <w:r w:rsidRPr="00624D61">
              <w:t xml:space="preserve">Диагностический и скрининг </w:t>
            </w:r>
            <w:r>
              <w:t xml:space="preserve">тест. </w:t>
            </w:r>
            <w:r>
              <w:rPr>
                <w:lang w:val="kk-KZ"/>
              </w:rPr>
              <w:t>Ч</w:t>
            </w:r>
            <w:r w:rsidRPr="00624D61">
              <w:rPr>
                <w:lang w:val="kk-KZ"/>
              </w:rPr>
              <w:t xml:space="preserve">увствительность и специфичность. </w:t>
            </w:r>
            <w:r>
              <w:rPr>
                <w:lang w:val="kk-KZ"/>
              </w:rPr>
              <w:t>Отношение правдоподобия. П</w:t>
            </w:r>
            <w:r w:rsidRPr="00624D61">
              <w:rPr>
                <w:lang w:val="kk-KZ"/>
              </w:rPr>
              <w:t>рогностическая ценность (отрицательная и положительная).</w:t>
            </w:r>
            <w:r w:rsidRPr="007C2A57">
              <w:t xml:space="preserve"> </w:t>
            </w:r>
            <w:r w:rsidRPr="009C4D2B">
              <w:rPr>
                <w:lang w:val="kk-KZ"/>
              </w:rPr>
              <w:t>Использование эпидемиологических методов в  клинической медицине.</w:t>
            </w:r>
            <w:r>
              <w:t>Глоссарий.</w:t>
            </w:r>
            <w:r w:rsidRPr="00BA3306">
              <w:t xml:space="preserve"> </w:t>
            </w:r>
            <w:r>
              <w:t>Мини-презентация. CBL- C</w:t>
            </w:r>
            <w:proofErr w:type="spellStart"/>
            <w:r>
              <w:rPr>
                <w:lang w:val="en-US"/>
              </w:rPr>
              <w:t>ase</w:t>
            </w:r>
            <w:proofErr w:type="spellEnd"/>
            <w:r w:rsidRPr="007C5254">
              <w:t xml:space="preserve"> </w:t>
            </w:r>
            <w:proofErr w:type="spellStart"/>
            <w:r>
              <w:rPr>
                <w:lang w:val="en-US"/>
              </w:rPr>
              <w:t>stydy</w:t>
            </w:r>
            <w:proofErr w:type="spellEnd"/>
            <w:r>
              <w:t>.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EDDCC" w14:textId="2455213D" w:rsidR="00326458" w:rsidRPr="00326458" w:rsidRDefault="00D26610" w:rsidP="00326458">
            <w:pPr>
              <w:pStyle w:val="ListParagraph"/>
              <w:numPr>
                <w:ilvl w:val="0"/>
                <w:numId w:val="22"/>
              </w:numPr>
              <w:ind w:left="340"/>
            </w:pPr>
            <w:proofErr w:type="spellStart"/>
            <w:r w:rsidRPr="00D26610">
              <w:rPr>
                <w:rFonts w:eastAsia="Calibri"/>
                <w:lang w:eastAsia="en-US"/>
              </w:rPr>
              <w:t>Эпидемиология.Л.П.Зуева</w:t>
            </w:r>
            <w:proofErr w:type="spellEnd"/>
            <w:r w:rsidRPr="00D26610">
              <w:rPr>
                <w:rFonts w:eastAsia="Calibri"/>
                <w:lang w:eastAsia="en-US"/>
              </w:rPr>
              <w:t>, Р.Х.Яхаев.Санкт-</w:t>
            </w:r>
            <w:proofErr w:type="gramStart"/>
            <w:r w:rsidRPr="00D26610">
              <w:rPr>
                <w:rFonts w:eastAsia="Calibri"/>
                <w:lang w:eastAsia="en-US"/>
              </w:rPr>
              <w:t>Петербург.-</w:t>
            </w:r>
            <w:proofErr w:type="gramEnd"/>
            <w:r w:rsidRPr="00D26610">
              <w:rPr>
                <w:rFonts w:eastAsia="Calibri"/>
                <w:lang w:eastAsia="en-US"/>
              </w:rPr>
              <w:t>2008.-797с.</w:t>
            </w:r>
          </w:p>
          <w:p w14:paraId="31CD24E2" w14:textId="77777777" w:rsidR="00326458" w:rsidRPr="001332E6" w:rsidRDefault="00326458" w:rsidP="00326458">
            <w:pPr>
              <w:pStyle w:val="ListParagraph"/>
              <w:numPr>
                <w:ilvl w:val="0"/>
                <w:numId w:val="22"/>
              </w:numPr>
              <w:tabs>
                <w:tab w:val="left" w:pos="400"/>
              </w:tabs>
              <w:ind w:left="340"/>
            </w:pPr>
            <w:proofErr w:type="spellStart"/>
            <w:r w:rsidRPr="001332E6">
              <w:t>Ющук</w:t>
            </w:r>
            <w:proofErr w:type="spellEnd"/>
            <w:r w:rsidRPr="001332E6">
              <w:t xml:space="preserve"> Н. Д., Мартынов Ю. В. Эпидемиология: Учеб. пособие. — 2-е изд., </w:t>
            </w:r>
            <w:proofErr w:type="spellStart"/>
            <w:r w:rsidRPr="001332E6">
              <w:t>перераб</w:t>
            </w:r>
            <w:proofErr w:type="spellEnd"/>
            <w:proofErr w:type="gramStart"/>
            <w:r w:rsidRPr="001332E6">
              <w:t>.</w:t>
            </w:r>
            <w:proofErr w:type="gramEnd"/>
            <w:r w:rsidRPr="001332E6">
              <w:t xml:space="preserve"> и доп. — М.: Медицина, 2003. — 448с., с.13-60</w:t>
            </w:r>
          </w:p>
          <w:p w14:paraId="0D2C0D5F" w14:textId="77777777" w:rsidR="007942A9" w:rsidRPr="00326458" w:rsidRDefault="00326458" w:rsidP="007942A9">
            <w:pPr>
              <w:pStyle w:val="ListParagraph"/>
              <w:numPr>
                <w:ilvl w:val="0"/>
                <w:numId w:val="22"/>
              </w:numPr>
              <w:ind w:left="340"/>
            </w:pPr>
            <w:r w:rsidRPr="001332E6">
              <w:rPr>
                <w:rFonts w:eastAsia="Calibri"/>
                <w:lang w:eastAsia="en-US"/>
              </w:rPr>
              <w:t xml:space="preserve">Материалы тренинга по эпидемиологии. Модуль 1. Центрально-Азиатский Офис Американских центров по </w:t>
            </w:r>
            <w:r w:rsidR="007942A9" w:rsidRPr="001332E6">
              <w:rPr>
                <w:rFonts w:eastAsia="Calibri"/>
                <w:lang w:eastAsia="en-US"/>
              </w:rPr>
              <w:t>контролю и профилактике заболеваний. – февраль-май 2014, с.8-35.</w:t>
            </w:r>
          </w:p>
          <w:p w14:paraId="4A1D4E77" w14:textId="6E09A22B" w:rsidR="009C4D2B" w:rsidRPr="00326458" w:rsidRDefault="009C4D2B" w:rsidP="007942A9">
            <w:pPr>
              <w:pStyle w:val="ListParagraph"/>
              <w:ind w:left="340"/>
            </w:pPr>
          </w:p>
        </w:tc>
      </w:tr>
      <w:tr w:rsidR="009C4D2B" w:rsidRPr="00E2027C" w14:paraId="07365ACF" w14:textId="77777777" w:rsidTr="00E543B8">
        <w:trPr>
          <w:trHeight w:val="14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C4A0DB" w14:textId="77777777" w:rsidR="009C4D2B" w:rsidRPr="00BD4220" w:rsidRDefault="009C4D2B" w:rsidP="009C4D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45914B0" w14:textId="78549209" w:rsidR="009C4D2B" w:rsidRDefault="009C4D2B" w:rsidP="00E65920">
            <w:r w:rsidRPr="00BA3306">
              <w:t>Тема:</w:t>
            </w:r>
            <w:r>
              <w:t xml:space="preserve"> </w:t>
            </w:r>
            <w:r w:rsidRPr="00BA3306">
              <w:t>Эпидемиология, ориентированная на экспозиции</w:t>
            </w:r>
            <w:r w:rsidR="00E65920">
              <w:t xml:space="preserve"> воздействий. </w:t>
            </w:r>
          </w:p>
          <w:p w14:paraId="5F73517D" w14:textId="660A09BD" w:rsidR="007942A9" w:rsidRDefault="007942A9" w:rsidP="00E65920"/>
          <w:p w14:paraId="2A2495FE" w14:textId="589AEE30" w:rsidR="007942A9" w:rsidRDefault="007942A9" w:rsidP="00E65920"/>
          <w:p w14:paraId="4AB09B20" w14:textId="743C05D8" w:rsidR="007942A9" w:rsidRDefault="007942A9" w:rsidP="00E65920"/>
          <w:p w14:paraId="1D5B97D9" w14:textId="187B8F3D" w:rsidR="001332E6" w:rsidRPr="002862FC" w:rsidRDefault="001332E6" w:rsidP="00E65920">
            <w:pPr>
              <w:rPr>
                <w:szCs w:val="28"/>
                <w:lang w:eastAsia="en-US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7B8AC" w14:textId="77777777" w:rsidR="009C4D2B" w:rsidRDefault="006C3B29" w:rsidP="009C4D2B">
            <w:r>
              <w:t xml:space="preserve">Эпидемиология </w:t>
            </w:r>
            <w:r w:rsidRPr="006C3B29">
              <w:t xml:space="preserve">окружающей среды, профессиональных заболеваний, </w:t>
            </w:r>
            <w:r w:rsidR="00DF6FEA">
              <w:t>питания</w:t>
            </w:r>
            <w:r w:rsidR="001E19B5">
              <w:t>,</w:t>
            </w:r>
            <w:r w:rsidR="00DF6FEA">
              <w:t xml:space="preserve"> </w:t>
            </w:r>
            <w:r>
              <w:t xml:space="preserve">репродуктивных </w:t>
            </w:r>
            <w:proofErr w:type="gramStart"/>
            <w:r>
              <w:t>органов</w:t>
            </w:r>
            <w:r w:rsidR="00DF6FEA">
              <w:t xml:space="preserve">,  </w:t>
            </w:r>
            <w:r w:rsidR="00DF6FEA" w:rsidRPr="006C3B29">
              <w:t>социальная</w:t>
            </w:r>
            <w:proofErr w:type="gramEnd"/>
            <w:r w:rsidR="00DF6FEA" w:rsidRPr="006C3B29">
              <w:t xml:space="preserve"> </w:t>
            </w:r>
            <w:r w:rsidR="00DF6FEA">
              <w:t xml:space="preserve">эпидемиология, </w:t>
            </w:r>
            <w:r>
              <w:t xml:space="preserve"> </w:t>
            </w:r>
            <w:r w:rsidR="007C2A57">
              <w:t xml:space="preserve">генетическая эпидемиология </w:t>
            </w:r>
            <w:r w:rsidRPr="006C3B29">
              <w:t>и др.</w:t>
            </w:r>
            <w:r>
              <w:t xml:space="preserve"> Особенности развития и измерения рисков.</w:t>
            </w:r>
          </w:p>
          <w:p w14:paraId="5DDD32B4" w14:textId="7A42D7CC" w:rsidR="00176A1C" w:rsidRPr="001D4D7A" w:rsidRDefault="00176A1C" w:rsidP="00E543B8">
            <w:r>
              <w:t>Глоссарий.</w:t>
            </w:r>
            <w:r w:rsidRPr="00BA3306">
              <w:t xml:space="preserve"> </w:t>
            </w:r>
            <w:r>
              <w:t>Мини-презентация.</w:t>
            </w:r>
            <w:r w:rsidR="00E543B8">
              <w:t xml:space="preserve"> </w:t>
            </w:r>
            <w:r w:rsidR="00991A9E">
              <w:t>CBL. C</w:t>
            </w:r>
            <w:proofErr w:type="spellStart"/>
            <w:r w:rsidR="00991A9E">
              <w:rPr>
                <w:lang w:val="en-US"/>
              </w:rPr>
              <w:t>ase</w:t>
            </w:r>
            <w:proofErr w:type="spellEnd"/>
            <w:r w:rsidR="00991A9E" w:rsidRPr="007C5254">
              <w:t xml:space="preserve"> </w:t>
            </w:r>
            <w:r w:rsidR="00991A9E">
              <w:rPr>
                <w:lang w:val="en-US"/>
              </w:rPr>
              <w:t>study</w:t>
            </w:r>
            <w:r w:rsidR="00991A9E">
              <w:t>.</w:t>
            </w:r>
            <w:r w:rsidR="007942A9">
              <w:t xml:space="preserve"> 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E0673" w14:textId="572BD26F" w:rsidR="00D26610" w:rsidRPr="00D26610" w:rsidRDefault="00115968" w:rsidP="00D26610">
            <w:r w:rsidRPr="00D26610">
              <w:t xml:space="preserve">1. </w:t>
            </w:r>
            <w:proofErr w:type="spellStart"/>
            <w:r w:rsidR="00D26610" w:rsidRPr="00D26610">
              <w:t>Эпидемиология.Л.П.Зуева</w:t>
            </w:r>
            <w:proofErr w:type="spellEnd"/>
            <w:r w:rsidR="00D26610" w:rsidRPr="00D26610">
              <w:t>, Р.Х.Яхаев.Санкт-</w:t>
            </w:r>
            <w:proofErr w:type="gramStart"/>
            <w:r w:rsidR="00D26610" w:rsidRPr="00D26610">
              <w:t>Петербург.-</w:t>
            </w:r>
            <w:proofErr w:type="gramEnd"/>
            <w:r w:rsidR="00D26610" w:rsidRPr="00D26610">
              <w:t>2008.-797с.</w:t>
            </w:r>
          </w:p>
          <w:p w14:paraId="6698991A" w14:textId="4FD3BD38" w:rsidR="00115968" w:rsidRPr="00115968" w:rsidRDefault="007942A9" w:rsidP="00115968">
            <w:pPr>
              <w:rPr>
                <w:lang w:val="en-US"/>
              </w:rPr>
            </w:pPr>
            <w:r w:rsidRPr="007942A9">
              <w:rPr>
                <w:lang w:val="en-US"/>
              </w:rPr>
              <w:t>2</w:t>
            </w:r>
            <w:r w:rsidR="00115968">
              <w:rPr>
                <w:lang w:val="en-US"/>
              </w:rPr>
              <w:t xml:space="preserve">. </w:t>
            </w:r>
            <w:r w:rsidR="00115968" w:rsidRPr="00115968">
              <w:rPr>
                <w:rFonts w:eastAsia="Calibri"/>
                <w:lang w:val="en-US" w:eastAsia="en-US"/>
              </w:rPr>
              <w:t xml:space="preserve">Wolfgang, A. Handbook of Epidemiology. </w:t>
            </w:r>
            <w:r w:rsidR="00115968" w:rsidRPr="00115968">
              <w:rPr>
                <w:rFonts w:eastAsia="Calibri"/>
                <w:lang w:val="de-DE" w:eastAsia="en-US"/>
              </w:rPr>
              <w:t xml:space="preserve">5 vol.//Ahrens Wolfgang, Peugeot Iris. - 2 </w:t>
            </w:r>
            <w:proofErr w:type="spellStart"/>
            <w:r w:rsidR="00115968" w:rsidRPr="00115968">
              <w:rPr>
                <w:rFonts w:eastAsia="Calibri"/>
                <w:lang w:val="de-DE" w:eastAsia="en-US"/>
              </w:rPr>
              <w:t>ed</w:t>
            </w:r>
            <w:proofErr w:type="spellEnd"/>
            <w:r w:rsidR="00115968" w:rsidRPr="00115968">
              <w:rPr>
                <w:rFonts w:eastAsia="Calibri"/>
                <w:lang w:val="de-DE" w:eastAsia="en-US"/>
              </w:rPr>
              <w:t>.- Springer Reference, 2014</w:t>
            </w:r>
            <w:r w:rsidR="00115968" w:rsidRPr="00115968">
              <w:rPr>
                <w:rFonts w:eastAsia="Calibri"/>
                <w:lang w:eastAsia="en-US"/>
              </w:rPr>
              <w:t xml:space="preserve">, </w:t>
            </w:r>
            <w:r w:rsidR="00115968">
              <w:rPr>
                <w:rFonts w:eastAsia="Calibri"/>
                <w:lang w:val="en-US" w:eastAsia="en-US"/>
              </w:rPr>
              <w:t>v.4</w:t>
            </w:r>
          </w:p>
        </w:tc>
      </w:tr>
      <w:tr w:rsidR="009C4D2B" w:rsidRPr="00464498" w14:paraId="5DEC5598" w14:textId="77777777" w:rsidTr="007942A9">
        <w:trPr>
          <w:trHeight w:val="34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65AF1" w14:textId="77777777" w:rsidR="009C4D2B" w:rsidRPr="00BD4220" w:rsidRDefault="009C4D2B" w:rsidP="009C4D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BEE5425" w14:textId="281E7C09" w:rsidR="009C4D2B" w:rsidRDefault="009C4D2B" w:rsidP="00E65920">
            <w:pPr>
              <w:spacing w:line="273" w:lineRule="exact"/>
            </w:pPr>
            <w:r w:rsidRPr="00BA3306">
              <w:t>Тема:</w:t>
            </w:r>
            <w:r>
              <w:t xml:space="preserve"> </w:t>
            </w:r>
            <w:r w:rsidR="00E65920">
              <w:t>Э</w:t>
            </w:r>
            <w:r w:rsidRPr="00BA3306">
              <w:t>пидемиология, ориентированная на исход</w:t>
            </w:r>
            <w:r w:rsidR="00E65920">
              <w:t>ы заболеваний.</w:t>
            </w:r>
          </w:p>
          <w:p w14:paraId="348938F7" w14:textId="0F5B3174" w:rsidR="007942A9" w:rsidRDefault="007942A9" w:rsidP="00E65920">
            <w:pPr>
              <w:spacing w:line="273" w:lineRule="exact"/>
            </w:pPr>
          </w:p>
          <w:p w14:paraId="3884DAD3" w14:textId="77777777" w:rsidR="007942A9" w:rsidRDefault="007942A9" w:rsidP="00E65920">
            <w:pPr>
              <w:spacing w:line="273" w:lineRule="exact"/>
            </w:pPr>
          </w:p>
          <w:p w14:paraId="2BE4ED6F" w14:textId="08757BC4" w:rsidR="00F74194" w:rsidRDefault="00F74194" w:rsidP="00E65920">
            <w:pPr>
              <w:spacing w:line="273" w:lineRule="exact"/>
            </w:pPr>
          </w:p>
          <w:p w14:paraId="1E19C9C6" w14:textId="5E5E73EA" w:rsidR="00F74194" w:rsidRDefault="00F74194" w:rsidP="00E65920">
            <w:pPr>
              <w:spacing w:line="273" w:lineRule="exact"/>
            </w:pPr>
          </w:p>
          <w:p w14:paraId="6891C0AE" w14:textId="3A99C9E6" w:rsidR="00F74194" w:rsidRDefault="00F74194" w:rsidP="00E65920">
            <w:pPr>
              <w:spacing w:line="273" w:lineRule="exact"/>
            </w:pPr>
          </w:p>
          <w:p w14:paraId="38E34B9B" w14:textId="02D844FD" w:rsidR="00F74194" w:rsidRDefault="00F74194" w:rsidP="00E65920">
            <w:pPr>
              <w:spacing w:line="273" w:lineRule="exact"/>
            </w:pPr>
          </w:p>
          <w:p w14:paraId="3DDB62EB" w14:textId="246EB661" w:rsidR="00F74194" w:rsidRDefault="00F74194" w:rsidP="00E65920">
            <w:pPr>
              <w:spacing w:line="273" w:lineRule="exact"/>
            </w:pPr>
          </w:p>
          <w:p w14:paraId="46576C06" w14:textId="22D7F248" w:rsidR="00F74194" w:rsidRDefault="00F74194" w:rsidP="00E65920">
            <w:pPr>
              <w:spacing w:line="273" w:lineRule="exact"/>
            </w:pPr>
          </w:p>
          <w:p w14:paraId="51766E4D" w14:textId="47725803" w:rsidR="00F74194" w:rsidRDefault="00F74194" w:rsidP="00E65920">
            <w:pPr>
              <w:spacing w:line="273" w:lineRule="exact"/>
            </w:pPr>
          </w:p>
          <w:p w14:paraId="651B9BAD" w14:textId="1081BAF7" w:rsidR="006C3B29" w:rsidRPr="002862FC" w:rsidRDefault="006C3B29" w:rsidP="00E65920">
            <w:pPr>
              <w:spacing w:line="273" w:lineRule="exact"/>
              <w:rPr>
                <w:szCs w:val="28"/>
                <w:lang w:eastAsia="en-US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697F3B" w14:textId="0C3B1DB5" w:rsidR="009C4D2B" w:rsidRDefault="00E65920" w:rsidP="006C3B29">
            <w:pPr>
              <w:rPr>
                <w:lang w:val="kk-KZ"/>
              </w:rPr>
            </w:pPr>
            <w:r w:rsidRPr="00E65920">
              <w:rPr>
                <w:lang w:val="kk-KZ"/>
              </w:rPr>
              <w:t>Эпидемиология инфекционных</w:t>
            </w:r>
            <w:r w:rsidR="006C3B29">
              <w:rPr>
                <w:lang w:val="kk-KZ"/>
              </w:rPr>
              <w:t xml:space="preserve"> заболеваний.</w:t>
            </w:r>
            <w:r w:rsidR="00A93AD7">
              <w:rPr>
                <w:lang w:val="kk-KZ"/>
              </w:rPr>
              <w:t xml:space="preserve"> Пути передачи инфекции. Эпидемиологическая классификация инфекционных заболеваний. </w:t>
            </w:r>
            <w:r w:rsidR="006C3B29">
              <w:rPr>
                <w:lang w:val="kk-KZ"/>
              </w:rPr>
              <w:t xml:space="preserve"> </w:t>
            </w:r>
            <w:r w:rsidR="00967711">
              <w:rPr>
                <w:lang w:val="kk-KZ"/>
              </w:rPr>
              <w:t>Стандартное определение случая: п</w:t>
            </w:r>
            <w:r w:rsidR="00DF6FEA">
              <w:rPr>
                <w:lang w:val="kk-KZ"/>
              </w:rPr>
              <w:t>редположительный</w:t>
            </w:r>
            <w:r w:rsidR="00967711">
              <w:rPr>
                <w:lang w:val="kk-KZ"/>
              </w:rPr>
              <w:t xml:space="preserve">, вероятный и подтвержденный случаи. </w:t>
            </w:r>
            <w:r w:rsidR="006C3B29" w:rsidRPr="006C3B29">
              <w:rPr>
                <w:lang w:val="kk-KZ"/>
              </w:rPr>
              <w:t>Расследование вспышек.</w:t>
            </w:r>
            <w:r w:rsidR="006C3B29">
              <w:rPr>
                <w:lang w:val="kk-KZ"/>
              </w:rPr>
              <w:t xml:space="preserve"> Эпидемиология</w:t>
            </w:r>
            <w:r w:rsidRPr="00E65920">
              <w:rPr>
                <w:lang w:val="kk-KZ"/>
              </w:rPr>
              <w:t xml:space="preserve"> хронических неинфекционных заболеваний</w:t>
            </w:r>
            <w:r w:rsidR="00A93AD7">
              <w:rPr>
                <w:lang w:val="kk-KZ"/>
              </w:rPr>
              <w:t>: сердечно-сосудистые, онкологические заболевания, ХОБЛ,</w:t>
            </w:r>
            <w:r w:rsidR="001E19B5">
              <w:rPr>
                <w:lang w:val="kk-KZ"/>
              </w:rPr>
              <w:t xml:space="preserve"> диабет</w:t>
            </w:r>
            <w:r w:rsidR="008031FA">
              <w:rPr>
                <w:lang w:val="kk-KZ"/>
              </w:rPr>
              <w:t>, стоматологические заболевания</w:t>
            </w:r>
            <w:r w:rsidRPr="00E65920">
              <w:rPr>
                <w:lang w:val="kk-KZ"/>
              </w:rPr>
              <w:t xml:space="preserve">. </w:t>
            </w:r>
            <w:r w:rsidR="006C3B29">
              <w:rPr>
                <w:lang w:val="kk-KZ"/>
              </w:rPr>
              <w:t>Особенности развития и измерения исходов.</w:t>
            </w:r>
          </w:p>
          <w:p w14:paraId="34A93A4A" w14:textId="0456F17A" w:rsidR="00176A1C" w:rsidRDefault="00176A1C" w:rsidP="00176A1C">
            <w:r>
              <w:t>Глоссарий.</w:t>
            </w:r>
            <w:r w:rsidRPr="00BA3306">
              <w:t xml:space="preserve"> </w:t>
            </w:r>
            <w:r>
              <w:t>Мини-презентация.</w:t>
            </w:r>
            <w:r w:rsidR="007942A9">
              <w:t xml:space="preserve"> </w:t>
            </w:r>
            <w:r w:rsidR="00991A9E">
              <w:t>CBL</w:t>
            </w:r>
            <w:r w:rsidR="007942A9">
              <w:t>-</w:t>
            </w:r>
            <w:r w:rsidR="00991A9E">
              <w:t xml:space="preserve"> C</w:t>
            </w:r>
            <w:proofErr w:type="spellStart"/>
            <w:r w:rsidR="00991A9E">
              <w:rPr>
                <w:lang w:val="en-US"/>
              </w:rPr>
              <w:t>ase</w:t>
            </w:r>
            <w:proofErr w:type="spellEnd"/>
            <w:r w:rsidR="00991A9E" w:rsidRPr="007C5254">
              <w:t xml:space="preserve"> </w:t>
            </w:r>
            <w:r w:rsidR="00991A9E">
              <w:rPr>
                <w:lang w:val="en-US"/>
              </w:rPr>
              <w:t>study</w:t>
            </w:r>
            <w:r w:rsidR="00991A9E">
              <w:t>.</w:t>
            </w:r>
          </w:p>
          <w:p w14:paraId="6F302AAA" w14:textId="6F80B9EC" w:rsidR="00176A1C" w:rsidRPr="000D060A" w:rsidRDefault="00176A1C" w:rsidP="006C3B29">
            <w:pPr>
              <w:rPr>
                <w:lang w:val="kk-KZ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A2366" w14:textId="1B0A839A" w:rsidR="001B6780" w:rsidRPr="001B6780" w:rsidRDefault="00115968" w:rsidP="00C71CE0">
            <w:r w:rsidRPr="001B6780">
              <w:rPr>
                <w:lang w:val="kk-KZ"/>
              </w:rPr>
              <w:t>1</w:t>
            </w:r>
            <w:r w:rsidR="001B6780" w:rsidRPr="001B6780">
              <w:t xml:space="preserve">. </w:t>
            </w:r>
            <w:proofErr w:type="spellStart"/>
            <w:r w:rsidR="001B6780" w:rsidRPr="00D26610">
              <w:t>Эпидемиология.Л.П.Зуева</w:t>
            </w:r>
            <w:proofErr w:type="spellEnd"/>
            <w:r w:rsidR="001B6780" w:rsidRPr="00D26610">
              <w:t>, Р.Х.Яхаев.Санкт-</w:t>
            </w:r>
            <w:proofErr w:type="gramStart"/>
            <w:r w:rsidR="001B6780" w:rsidRPr="00D26610">
              <w:t>Петербург.-</w:t>
            </w:r>
            <w:proofErr w:type="gramEnd"/>
            <w:r w:rsidR="001B6780" w:rsidRPr="00D26610">
              <w:t>2008.-797с.</w:t>
            </w:r>
          </w:p>
          <w:p w14:paraId="2A60D001" w14:textId="4C9579C3" w:rsidR="00CF1D61" w:rsidRPr="0081117F" w:rsidRDefault="007942A9" w:rsidP="007942A9">
            <w:pPr>
              <w:rPr>
                <w:rFonts w:eastAsia="Calibri"/>
                <w:bCs/>
                <w:lang w:val="kk-KZ" w:eastAsia="en-US"/>
              </w:rPr>
            </w:pPr>
            <w:r>
              <w:t>2</w:t>
            </w:r>
            <w:r w:rsidR="001B6780" w:rsidRPr="001B6780">
              <w:t xml:space="preserve">. </w:t>
            </w:r>
            <w:r w:rsidR="00C71CE0" w:rsidRPr="00C71CE0">
              <w:rPr>
                <w:lang w:val="kk-KZ"/>
              </w:rPr>
              <w:t xml:space="preserve">Принципы эпидемиологии в общественном здравоохранении. Введение в практическую эпидемиологию и биостатистику. Р.Дикер, Оффис эпидемиологических программ СДС, USAID.-2012.-457 c.,  урок </w:t>
            </w:r>
            <w:r w:rsidR="00C71CE0">
              <w:rPr>
                <w:lang w:val="kk-KZ"/>
              </w:rPr>
              <w:t>6</w:t>
            </w:r>
            <w:r w:rsidR="00C71CE0" w:rsidRPr="00C71CE0">
              <w:rPr>
                <w:lang w:val="kk-KZ"/>
              </w:rPr>
              <w:t>.</w:t>
            </w:r>
          </w:p>
          <w:p w14:paraId="45C03148" w14:textId="7A902999" w:rsidR="00B853B5" w:rsidRDefault="007942A9" w:rsidP="00115968">
            <w:pPr>
              <w:rPr>
                <w:rFonts w:eastAsia="Calibri"/>
                <w:bCs/>
                <w:lang w:val="en-US" w:eastAsia="en-US"/>
              </w:rPr>
            </w:pPr>
            <w:r w:rsidRPr="0081117F">
              <w:rPr>
                <w:rFonts w:eastAsia="Calibri"/>
                <w:bCs/>
                <w:lang w:val="kk-KZ" w:eastAsia="en-US"/>
              </w:rPr>
              <w:t>3</w:t>
            </w:r>
            <w:r w:rsidR="001B6780" w:rsidRPr="0081117F">
              <w:rPr>
                <w:rFonts w:eastAsia="Calibri"/>
                <w:bCs/>
                <w:lang w:val="kk-KZ" w:eastAsia="en-US"/>
              </w:rPr>
              <w:t>.</w:t>
            </w:r>
            <w:r w:rsidR="00115968" w:rsidRPr="0081117F">
              <w:rPr>
                <w:lang w:val="kk-KZ"/>
              </w:rPr>
              <w:t xml:space="preserve"> </w:t>
            </w:r>
            <w:r w:rsidR="00115968" w:rsidRPr="0081117F">
              <w:rPr>
                <w:rFonts w:eastAsia="Calibri"/>
                <w:bCs/>
                <w:lang w:val="kk-KZ" w:eastAsia="en-US"/>
              </w:rPr>
              <w:t xml:space="preserve">Wolfgang, A. Handbook of Epidemiology. </w:t>
            </w:r>
            <w:r w:rsidR="00115968" w:rsidRPr="00115968">
              <w:rPr>
                <w:rFonts w:eastAsia="Calibri"/>
                <w:bCs/>
                <w:lang w:val="de-DE" w:eastAsia="en-US"/>
              </w:rPr>
              <w:t xml:space="preserve">5 vol.//Ahrens Wolfgang, Peugeot Iris. - 2 </w:t>
            </w:r>
            <w:proofErr w:type="spellStart"/>
            <w:r w:rsidR="00115968" w:rsidRPr="00115968">
              <w:rPr>
                <w:rFonts w:eastAsia="Calibri"/>
                <w:bCs/>
                <w:lang w:val="de-DE" w:eastAsia="en-US"/>
              </w:rPr>
              <w:t>ed</w:t>
            </w:r>
            <w:proofErr w:type="spellEnd"/>
            <w:r w:rsidR="00115968" w:rsidRPr="00115968">
              <w:rPr>
                <w:rFonts w:eastAsia="Calibri"/>
                <w:bCs/>
                <w:lang w:val="de-DE" w:eastAsia="en-US"/>
              </w:rPr>
              <w:t xml:space="preserve">.- </w:t>
            </w:r>
            <w:r w:rsidR="00115968" w:rsidRPr="00115968">
              <w:rPr>
                <w:rFonts w:eastAsia="Calibri"/>
                <w:bCs/>
                <w:lang w:val="en-US" w:eastAsia="en-US"/>
              </w:rPr>
              <w:t>Springer Reference, 2014, v.</w:t>
            </w:r>
            <w:r w:rsidR="00115968">
              <w:rPr>
                <w:rFonts w:eastAsia="Calibri"/>
                <w:bCs/>
                <w:lang w:val="en-US" w:eastAsia="en-US"/>
              </w:rPr>
              <w:t>5</w:t>
            </w:r>
          </w:p>
          <w:p w14:paraId="7EE8725F" w14:textId="46F4BEB8" w:rsidR="00543804" w:rsidRPr="001332E6" w:rsidRDefault="001B6780" w:rsidP="00115968">
            <w:pPr>
              <w:rPr>
                <w:rFonts w:eastAsia="Calibri"/>
                <w:bCs/>
                <w:noProof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6</w:t>
            </w:r>
            <w:r w:rsidR="00543804">
              <w:rPr>
                <w:rFonts w:eastAsia="Calibri"/>
                <w:bCs/>
                <w:lang w:val="en-US" w:eastAsia="en-US"/>
              </w:rPr>
              <w:t>. Cancer Epidemiology: Principles and Methods.</w:t>
            </w:r>
            <w:r w:rsidR="00543804">
              <w:rPr>
                <w:rFonts w:eastAsia="Calibri"/>
                <w:bCs/>
                <w:noProof/>
                <w:lang w:val="en-US" w:eastAsia="en-US"/>
              </w:rPr>
              <w:t xml:space="preserve"> </w:t>
            </w:r>
            <w:r w:rsidR="00543804" w:rsidRPr="001332E6">
              <w:rPr>
                <w:rFonts w:eastAsia="Calibri"/>
                <w:bCs/>
                <w:noProof/>
                <w:lang w:val="en-US" w:eastAsia="en-US"/>
              </w:rPr>
              <w:t>Isabel dos Santos Silva. WHO.-1999.-437 p.</w:t>
            </w:r>
          </w:p>
          <w:p w14:paraId="717A84AA" w14:textId="2178934F" w:rsidR="00F07850" w:rsidRPr="00F07850" w:rsidRDefault="001B6780" w:rsidP="00F07850">
            <w:pPr>
              <w:rPr>
                <w:rFonts w:eastAsia="Calibri"/>
                <w:bCs/>
                <w:noProof/>
                <w:lang w:val="en-US" w:eastAsia="en-US"/>
              </w:rPr>
            </w:pPr>
            <w:r>
              <w:rPr>
                <w:rFonts w:eastAsia="Calibri"/>
                <w:bCs/>
                <w:noProof/>
                <w:lang w:val="en-US" w:eastAsia="en-US"/>
              </w:rPr>
              <w:t>7</w:t>
            </w:r>
            <w:r w:rsidR="00F07850" w:rsidRPr="00F07850">
              <w:rPr>
                <w:rFonts w:eastAsia="Calibri"/>
                <w:bCs/>
                <w:noProof/>
                <w:lang w:val="en-US" w:eastAsia="en-US"/>
              </w:rPr>
              <w:t>. Communicable disease</w:t>
            </w:r>
            <w:r w:rsidR="00F07850">
              <w:rPr>
                <w:rFonts w:eastAsia="Calibri"/>
                <w:bCs/>
                <w:noProof/>
                <w:lang w:val="en-US" w:eastAsia="en-US"/>
              </w:rPr>
              <w:t xml:space="preserve"> </w:t>
            </w:r>
            <w:r w:rsidR="00F07850" w:rsidRPr="00F07850">
              <w:rPr>
                <w:rFonts w:eastAsia="Calibri"/>
                <w:bCs/>
                <w:noProof/>
                <w:lang w:val="en-US" w:eastAsia="en-US"/>
              </w:rPr>
              <w:t>control in emergencies</w:t>
            </w:r>
            <w:r w:rsidR="00F07850">
              <w:rPr>
                <w:rFonts w:eastAsia="Calibri"/>
                <w:bCs/>
                <w:noProof/>
                <w:lang w:val="en-US" w:eastAsia="en-US"/>
              </w:rPr>
              <w:t>.</w:t>
            </w:r>
          </w:p>
          <w:p w14:paraId="25E1AE66" w14:textId="7754B9DD" w:rsidR="00F07850" w:rsidRPr="00406581" w:rsidRDefault="00F07850" w:rsidP="00F07850">
            <w:pPr>
              <w:rPr>
                <w:lang w:val="en-US"/>
              </w:rPr>
            </w:pPr>
            <w:r w:rsidRPr="00F07850">
              <w:rPr>
                <w:rFonts w:eastAsia="Calibri"/>
                <w:bCs/>
                <w:noProof/>
                <w:lang w:val="en-US" w:eastAsia="en-US"/>
              </w:rPr>
              <w:t>A field manual</w:t>
            </w:r>
            <w:r>
              <w:rPr>
                <w:rFonts w:eastAsia="Calibri"/>
                <w:bCs/>
                <w:noProof/>
                <w:lang w:val="en-US" w:eastAsia="en-US"/>
              </w:rPr>
              <w:t xml:space="preserve">. </w:t>
            </w:r>
            <w:r w:rsidRPr="00F07850">
              <w:rPr>
                <w:rFonts w:eastAsia="Calibri"/>
                <w:bCs/>
                <w:noProof/>
                <w:lang w:val="en-US" w:eastAsia="en-US"/>
              </w:rPr>
              <w:t>Edited by M.A. Connolly</w:t>
            </w:r>
            <w:r>
              <w:rPr>
                <w:rFonts w:eastAsia="Calibri"/>
                <w:bCs/>
                <w:noProof/>
                <w:lang w:val="en-US" w:eastAsia="en-US"/>
              </w:rPr>
              <w:t>.2005.-194 p.</w:t>
            </w:r>
          </w:p>
        </w:tc>
      </w:tr>
      <w:tr w:rsidR="009C4D2B" w:rsidRPr="00326458" w14:paraId="5D5570CD" w14:textId="77777777" w:rsidTr="007942A9">
        <w:trPr>
          <w:trHeight w:val="30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CA08E" w14:textId="77777777" w:rsidR="009C4D2B" w:rsidRPr="00BD4220" w:rsidRDefault="009C4D2B" w:rsidP="009C4D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878595B" w14:textId="533599A5" w:rsidR="009C4D2B" w:rsidRDefault="009C4D2B" w:rsidP="00E65920">
            <w:r w:rsidRPr="007C3C34">
              <w:t>Тема:</w:t>
            </w:r>
            <w:r w:rsidR="00E65920">
              <w:t xml:space="preserve"> </w:t>
            </w:r>
            <w:r w:rsidR="00A93AD7">
              <w:t xml:space="preserve">Введение в </w:t>
            </w:r>
            <w:proofErr w:type="spellStart"/>
            <w:r w:rsidR="00A93AD7">
              <w:t>э</w:t>
            </w:r>
            <w:r>
              <w:t>пиднадзор</w:t>
            </w:r>
            <w:proofErr w:type="spellEnd"/>
            <w:r>
              <w:t xml:space="preserve">. </w:t>
            </w:r>
            <w:r w:rsidRPr="00BA3306">
              <w:t xml:space="preserve">Профилактика заболеваний. </w:t>
            </w:r>
          </w:p>
          <w:p w14:paraId="4A5427BB" w14:textId="19851424" w:rsidR="001332E6" w:rsidRDefault="001332E6" w:rsidP="00E65920"/>
          <w:p w14:paraId="21626F70" w14:textId="5859E4AB" w:rsidR="001332E6" w:rsidRDefault="001332E6" w:rsidP="00E65920"/>
          <w:p w14:paraId="0BA64AD1" w14:textId="0590ED79" w:rsidR="001332E6" w:rsidRDefault="001332E6" w:rsidP="00E65920"/>
          <w:p w14:paraId="23F3019E" w14:textId="3C91C8E4" w:rsidR="001332E6" w:rsidRDefault="001332E6" w:rsidP="00E65920"/>
          <w:p w14:paraId="3FD49909" w14:textId="59FFCFAD" w:rsidR="001332E6" w:rsidRDefault="001332E6" w:rsidP="00E65920"/>
          <w:p w14:paraId="45CEFEC8" w14:textId="31111DD1" w:rsidR="001332E6" w:rsidRDefault="001332E6" w:rsidP="00E65920"/>
          <w:p w14:paraId="69C8367C" w14:textId="008A6604" w:rsidR="00E65920" w:rsidRPr="002862FC" w:rsidRDefault="00E65920" w:rsidP="00E65920">
            <w:pPr>
              <w:rPr>
                <w:szCs w:val="28"/>
                <w:lang w:eastAsia="en-US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29986" w14:textId="2305AFA5" w:rsidR="009C4D2B" w:rsidRDefault="00E65920" w:rsidP="006C3B29">
            <w:pPr>
              <w:rPr>
                <w:lang w:val="kk-KZ"/>
              </w:rPr>
            </w:pPr>
            <w:r w:rsidRPr="00E65920">
              <w:rPr>
                <w:lang w:val="kk-KZ"/>
              </w:rPr>
              <w:t xml:space="preserve">Основы эпиднадзора. </w:t>
            </w:r>
            <w:r w:rsidR="006C3B29">
              <w:rPr>
                <w:lang w:val="kk-KZ"/>
              </w:rPr>
              <w:t>Популяционный, дозорный и синдромный эпиднадзор.</w:t>
            </w:r>
            <w:r w:rsidR="00967711">
              <w:rPr>
                <w:lang w:val="kk-KZ"/>
              </w:rPr>
              <w:t xml:space="preserve"> </w:t>
            </w:r>
            <w:r w:rsidR="00FD7052">
              <w:rPr>
                <w:lang w:val="kk-KZ"/>
              </w:rPr>
              <w:t xml:space="preserve">Подлежащие регистрации заболевания. Система сбора данных. </w:t>
            </w:r>
            <w:r w:rsidR="00967711">
              <w:rPr>
                <w:lang w:val="kk-KZ"/>
              </w:rPr>
              <w:t>Анализ данных эпиднадзора</w:t>
            </w:r>
            <w:r w:rsidR="00FD7052">
              <w:rPr>
                <w:lang w:val="kk-KZ"/>
              </w:rPr>
              <w:t>:время, место и характеристики заболевших</w:t>
            </w:r>
            <w:r w:rsidR="00967711">
              <w:rPr>
                <w:lang w:val="kk-KZ"/>
              </w:rPr>
              <w:t xml:space="preserve">. </w:t>
            </w:r>
            <w:r w:rsidR="00FD7052">
              <w:rPr>
                <w:lang w:val="kk-KZ"/>
              </w:rPr>
              <w:t xml:space="preserve">Интерпретация данных. </w:t>
            </w:r>
            <w:r w:rsidR="00967711">
              <w:rPr>
                <w:lang w:val="kk-KZ"/>
              </w:rPr>
              <w:t xml:space="preserve">Картирование. </w:t>
            </w:r>
            <w:r w:rsidR="00FD7052">
              <w:rPr>
                <w:lang w:val="kk-KZ"/>
              </w:rPr>
              <w:t>Представление данных.</w:t>
            </w:r>
            <w:r w:rsidR="00967711">
              <w:rPr>
                <w:lang w:val="kk-KZ"/>
              </w:rPr>
              <w:t xml:space="preserve"> </w:t>
            </w:r>
            <w:r w:rsidRPr="00E65920">
              <w:rPr>
                <w:lang w:val="kk-KZ"/>
              </w:rPr>
              <w:t xml:space="preserve">Профилактика </w:t>
            </w:r>
            <w:r w:rsidR="006C3B29">
              <w:rPr>
                <w:lang w:val="kk-KZ"/>
              </w:rPr>
              <w:t xml:space="preserve">инфекционных и хронических неинфекционных </w:t>
            </w:r>
            <w:r w:rsidRPr="00E65920">
              <w:rPr>
                <w:lang w:val="kk-KZ"/>
              </w:rPr>
              <w:t>заболеваний</w:t>
            </w:r>
            <w:r w:rsidR="008031FA">
              <w:rPr>
                <w:lang w:val="kk-KZ"/>
              </w:rPr>
              <w:t>, стомалогических заболеваний.</w:t>
            </w:r>
            <w:r w:rsidRPr="00E65920">
              <w:rPr>
                <w:lang w:val="kk-KZ"/>
              </w:rPr>
              <w:t xml:space="preserve"> </w:t>
            </w:r>
          </w:p>
          <w:p w14:paraId="0E87B917" w14:textId="14B8DA99" w:rsidR="00176A1C" w:rsidRDefault="00176A1C" w:rsidP="00176A1C">
            <w:r>
              <w:t>Глоссарий.</w:t>
            </w:r>
            <w:r w:rsidRPr="00BA3306">
              <w:t xml:space="preserve"> </w:t>
            </w:r>
            <w:r>
              <w:t>Мини-презентация.</w:t>
            </w:r>
            <w:r w:rsidR="007942A9">
              <w:t xml:space="preserve"> </w:t>
            </w:r>
            <w:r w:rsidR="00991A9E">
              <w:t>CBL</w:t>
            </w:r>
            <w:r w:rsidR="007942A9">
              <w:t>-</w:t>
            </w:r>
            <w:r w:rsidR="00991A9E">
              <w:t xml:space="preserve"> C</w:t>
            </w:r>
            <w:proofErr w:type="spellStart"/>
            <w:r w:rsidR="00991A9E">
              <w:rPr>
                <w:lang w:val="en-US"/>
              </w:rPr>
              <w:t>ase</w:t>
            </w:r>
            <w:proofErr w:type="spellEnd"/>
            <w:r w:rsidR="00991A9E" w:rsidRPr="007C5254">
              <w:t xml:space="preserve"> </w:t>
            </w:r>
            <w:r w:rsidR="00991A9E">
              <w:rPr>
                <w:lang w:val="en-US"/>
              </w:rPr>
              <w:t>study</w:t>
            </w:r>
            <w:r w:rsidR="00991A9E">
              <w:t>.</w:t>
            </w:r>
          </w:p>
          <w:p w14:paraId="4988006B" w14:textId="217346DF" w:rsidR="00176A1C" w:rsidRPr="001D4D7A" w:rsidRDefault="00176A1C" w:rsidP="006C3B29">
            <w:pPr>
              <w:rPr>
                <w:lang w:val="kk-KZ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BADA7" w14:textId="2D356FDC" w:rsidR="001B6780" w:rsidRPr="001B6780" w:rsidRDefault="00115968" w:rsidP="001B6780">
            <w:r w:rsidRPr="00115968">
              <w:t>1.</w:t>
            </w:r>
            <w:r w:rsidR="001B6780" w:rsidRPr="00D26610">
              <w:t xml:space="preserve"> </w:t>
            </w:r>
            <w:proofErr w:type="spellStart"/>
            <w:r w:rsidR="001B6780" w:rsidRPr="00D26610">
              <w:t>Эпидемиология.Л.П.Зуева</w:t>
            </w:r>
            <w:proofErr w:type="spellEnd"/>
            <w:r w:rsidR="001B6780" w:rsidRPr="00D26610">
              <w:t>, Р.Х.Яхаев.Санкт-</w:t>
            </w:r>
            <w:proofErr w:type="gramStart"/>
            <w:r w:rsidR="001B6780" w:rsidRPr="00D26610">
              <w:t>Петербург.-</w:t>
            </w:r>
            <w:proofErr w:type="gramEnd"/>
            <w:r w:rsidR="001B6780" w:rsidRPr="00D26610">
              <w:t>2008.-797с.</w:t>
            </w:r>
          </w:p>
          <w:p w14:paraId="54720053" w14:textId="1317DFCE" w:rsidR="00115968" w:rsidRDefault="001B6780" w:rsidP="00115968">
            <w:pPr>
              <w:rPr>
                <w:lang w:val="kk-KZ"/>
              </w:rPr>
            </w:pPr>
            <w:r w:rsidRPr="001B6780">
              <w:t>3.</w:t>
            </w:r>
            <w:r w:rsidR="00C71CE0" w:rsidRPr="00C71CE0">
              <w:rPr>
                <w:lang w:val="kk-KZ"/>
              </w:rPr>
              <w:t xml:space="preserve">Принципы эпидемиологии в общественном здравоохранении. Введение в практическую эпидемиологию и биостатистику. Р.Дикер, Оффис эпидемиологических программ СДС, USAID.-2012.-457 c.,  урок </w:t>
            </w:r>
            <w:r w:rsidR="00C71CE0">
              <w:rPr>
                <w:lang w:val="kk-KZ"/>
              </w:rPr>
              <w:t>5</w:t>
            </w:r>
            <w:r w:rsidR="00C71CE0" w:rsidRPr="00C71CE0">
              <w:rPr>
                <w:lang w:val="kk-KZ"/>
              </w:rPr>
              <w:t>.</w:t>
            </w:r>
          </w:p>
          <w:p w14:paraId="36906A94" w14:textId="104FF89F" w:rsidR="00F07850" w:rsidRPr="00D24D07" w:rsidRDefault="001B6780" w:rsidP="00E543B8">
            <w:r w:rsidRPr="001B6780">
              <w:rPr>
                <w:rFonts w:eastAsia="Calibri"/>
                <w:bCs/>
                <w:lang w:eastAsia="en-US"/>
              </w:rPr>
              <w:t>4.</w:t>
            </w:r>
            <w:r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Pr="000606FC">
              <w:rPr>
                <w:rFonts w:eastAsia="Calibri"/>
                <w:bCs/>
                <w:lang w:eastAsia="en-US"/>
              </w:rPr>
              <w:t>Ющук</w:t>
            </w:r>
            <w:proofErr w:type="spellEnd"/>
            <w:r w:rsidRPr="000606FC">
              <w:rPr>
                <w:rFonts w:eastAsia="Calibri"/>
                <w:bCs/>
                <w:lang w:eastAsia="en-US"/>
              </w:rPr>
              <w:t xml:space="preserve"> Н. Д., Мартынов Ю. В. Эпидемиология: Учеб. пособие. — 2-е изд., </w:t>
            </w:r>
            <w:proofErr w:type="spellStart"/>
            <w:r w:rsidRPr="000606FC">
              <w:rPr>
                <w:rFonts w:eastAsia="Calibri"/>
                <w:bCs/>
                <w:lang w:eastAsia="en-US"/>
              </w:rPr>
              <w:t>перераб</w:t>
            </w:r>
            <w:proofErr w:type="spellEnd"/>
            <w:proofErr w:type="gramStart"/>
            <w:r w:rsidRPr="000606FC">
              <w:rPr>
                <w:rFonts w:eastAsia="Calibri"/>
                <w:bCs/>
                <w:lang w:eastAsia="en-US"/>
              </w:rPr>
              <w:t>.</w:t>
            </w:r>
            <w:proofErr w:type="gramEnd"/>
            <w:r w:rsidRPr="000606FC">
              <w:rPr>
                <w:rFonts w:eastAsia="Calibri"/>
                <w:bCs/>
                <w:lang w:eastAsia="en-US"/>
              </w:rPr>
              <w:t xml:space="preserve"> и доп. — М.: Медицина, 200</w:t>
            </w:r>
            <w:r w:rsidR="00772D10">
              <w:rPr>
                <w:rFonts w:eastAsia="Calibri"/>
                <w:bCs/>
                <w:lang w:eastAsia="en-US"/>
              </w:rPr>
              <w:t>6</w:t>
            </w:r>
            <w:r w:rsidRPr="000606FC">
              <w:rPr>
                <w:rFonts w:eastAsia="Calibri"/>
                <w:bCs/>
                <w:lang w:eastAsia="en-US"/>
              </w:rPr>
              <w:t>. — 448с.</w:t>
            </w:r>
            <w:r>
              <w:rPr>
                <w:rFonts w:eastAsia="Calibri"/>
                <w:bCs/>
                <w:lang w:eastAsia="en-US"/>
              </w:rPr>
              <w:t>, с.132-20</w:t>
            </w:r>
            <w:r w:rsidR="00772D10">
              <w:rPr>
                <w:rFonts w:eastAsia="Calibri"/>
                <w:bCs/>
                <w:lang w:eastAsia="en-US"/>
              </w:rPr>
              <w:t>0</w:t>
            </w:r>
            <w:r>
              <w:rPr>
                <w:rFonts w:eastAsia="Calibri"/>
                <w:bCs/>
                <w:lang w:eastAsia="en-US"/>
              </w:rPr>
              <w:t>6.</w:t>
            </w:r>
          </w:p>
        </w:tc>
      </w:tr>
      <w:tr w:rsidR="00F74194" w:rsidRPr="00372803" w14:paraId="7AA6B692" w14:textId="77777777" w:rsidTr="00F7419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D55BCA" w14:textId="6E302A33" w:rsidR="00F74194" w:rsidRPr="00BD4220" w:rsidRDefault="00F74194" w:rsidP="00F91352">
            <w:pPr>
              <w:jc w:val="center"/>
              <w:rPr>
                <w:lang w:val="kk-KZ"/>
              </w:rPr>
            </w:pPr>
          </w:p>
        </w:tc>
        <w:tc>
          <w:tcPr>
            <w:tcW w:w="1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6ADF542" w14:textId="51BFEC58" w:rsidR="00F74194" w:rsidRPr="00F74194" w:rsidRDefault="00F74194" w:rsidP="00F74194">
            <w:pPr>
              <w:rPr>
                <w:b/>
                <w:bCs/>
                <w:lang w:val="kk-KZ" w:eastAsia="en-US"/>
              </w:rPr>
            </w:pPr>
            <w:r w:rsidRPr="00F74194">
              <w:rPr>
                <w:b/>
                <w:bCs/>
                <w:szCs w:val="28"/>
                <w:shd w:val="clear" w:color="auto" w:fill="FFFAFA"/>
                <w:lang w:eastAsia="en-US"/>
              </w:rPr>
              <w:t>БЛОК 2</w:t>
            </w:r>
            <w:r>
              <w:rPr>
                <w:b/>
                <w:bCs/>
                <w:szCs w:val="28"/>
                <w:shd w:val="clear" w:color="auto" w:fill="FFFAFA"/>
                <w:lang w:eastAsia="en-US"/>
              </w:rPr>
              <w:t xml:space="preserve"> </w:t>
            </w:r>
            <w:r w:rsidRPr="00F74194">
              <w:rPr>
                <w:b/>
                <w:bCs/>
                <w:lang w:val="kk-KZ"/>
              </w:rPr>
              <w:tab/>
            </w:r>
            <w:r>
              <w:rPr>
                <w:b/>
                <w:bCs/>
                <w:lang w:val="kk-KZ"/>
              </w:rPr>
              <w:t xml:space="preserve">                                                           </w:t>
            </w:r>
            <w:r w:rsidRPr="00F74194">
              <w:rPr>
                <w:b/>
                <w:bCs/>
                <w:lang w:val="kk-KZ"/>
              </w:rPr>
              <w:t>Б</w:t>
            </w:r>
            <w:r>
              <w:rPr>
                <w:b/>
                <w:bCs/>
                <w:lang w:val="kk-KZ"/>
              </w:rPr>
              <w:t>ИОСТАТИСТИКА</w:t>
            </w:r>
          </w:p>
        </w:tc>
      </w:tr>
      <w:tr w:rsidR="0038151C" w:rsidRPr="00326458" w14:paraId="6FA76040" w14:textId="77777777" w:rsidTr="0087354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F7D2" w14:textId="653092B3" w:rsidR="0038151C" w:rsidRPr="00BD4220" w:rsidRDefault="0038151C" w:rsidP="0038151C">
            <w:pPr>
              <w:jc w:val="center"/>
              <w:rPr>
                <w:lang w:val="kk-KZ"/>
              </w:rPr>
            </w:pPr>
            <w:bookmarkStart w:id="3" w:name="_Hlk61962219"/>
            <w:r>
              <w:rPr>
                <w:lang w:val="kk-KZ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2BFF" w14:textId="3E504FC1" w:rsidR="0038151C" w:rsidRPr="00E47ECB" w:rsidRDefault="0038151C" w:rsidP="00DB7A09">
            <w:pPr>
              <w:spacing w:line="264" w:lineRule="exact"/>
              <w:rPr>
                <w:lang w:val="kk-KZ"/>
              </w:rPr>
            </w:pPr>
            <w:r w:rsidRPr="00B90C2D">
              <w:t xml:space="preserve">Тема: </w:t>
            </w:r>
            <w:r w:rsidRPr="00B90C2D">
              <w:rPr>
                <w:b/>
              </w:rPr>
              <w:t xml:space="preserve">Введение </w:t>
            </w:r>
            <w:r w:rsidR="000319B7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proofErr w:type="spellStart"/>
            <w:r w:rsidR="00DB7A09">
              <w:rPr>
                <w:b/>
              </w:rPr>
              <w:t>б</w:t>
            </w:r>
            <w:r w:rsidRPr="00B90C2D">
              <w:rPr>
                <w:b/>
              </w:rPr>
              <w:t>иостатистик</w:t>
            </w:r>
            <w:r w:rsidR="000319B7">
              <w:rPr>
                <w:b/>
              </w:rPr>
              <w:t>у</w:t>
            </w:r>
            <w:proofErr w:type="spellEnd"/>
            <w:r w:rsidRPr="00B90C2D">
              <w:rPr>
                <w:b/>
              </w:rPr>
              <w:t>.</w:t>
            </w:r>
            <w:r w:rsidRPr="00B90C2D">
              <w:t xml:space="preserve">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D789" w14:textId="5F9E8635" w:rsidR="000319B7" w:rsidRPr="000319B7" w:rsidRDefault="00406176" w:rsidP="000319B7">
            <w:pPr>
              <w:rPr>
                <w:color w:val="000000" w:themeColor="text1"/>
              </w:rPr>
            </w:pPr>
            <w:r w:rsidRPr="00406176">
              <w:rPr>
                <w:color w:val="000000" w:themeColor="text1"/>
              </w:rPr>
              <w:t xml:space="preserve">Основные понятия и термины. Управление данными в эпидемиологии. Расчет статистических показателей. Графическое и </w:t>
            </w:r>
            <w:r w:rsidRPr="00406176">
              <w:rPr>
                <w:color w:val="000000" w:themeColor="text1"/>
              </w:rPr>
              <w:lastRenderedPageBreak/>
              <w:t xml:space="preserve">табличное представление данных. </w:t>
            </w:r>
            <w:r w:rsidR="000319B7" w:rsidRPr="00406176">
              <w:rPr>
                <w:color w:val="000000" w:themeColor="text1"/>
              </w:rPr>
              <w:t xml:space="preserve">Применение </w:t>
            </w:r>
            <w:proofErr w:type="spellStart"/>
            <w:r w:rsidR="000319B7" w:rsidRPr="00406176">
              <w:rPr>
                <w:color w:val="000000" w:themeColor="text1"/>
              </w:rPr>
              <w:t>Ms</w:t>
            </w:r>
            <w:proofErr w:type="spellEnd"/>
            <w:r w:rsidR="000319B7" w:rsidRPr="00406176">
              <w:rPr>
                <w:color w:val="000000" w:themeColor="text1"/>
              </w:rPr>
              <w:t xml:space="preserve"> </w:t>
            </w:r>
            <w:proofErr w:type="spellStart"/>
            <w:r w:rsidR="000319B7" w:rsidRPr="00406176">
              <w:rPr>
                <w:color w:val="000000" w:themeColor="text1"/>
              </w:rPr>
              <w:t>Excel</w:t>
            </w:r>
            <w:proofErr w:type="spellEnd"/>
            <w:r w:rsidR="000319B7" w:rsidRPr="00406176">
              <w:rPr>
                <w:color w:val="000000" w:themeColor="text1"/>
              </w:rPr>
              <w:t xml:space="preserve"> в медицинской статистике. </w:t>
            </w:r>
            <w:r w:rsidR="000319B7">
              <w:rPr>
                <w:color w:val="000000" w:themeColor="text1"/>
              </w:rPr>
              <w:t>С</w:t>
            </w:r>
            <w:r w:rsidR="000319B7" w:rsidRPr="00406176">
              <w:rPr>
                <w:color w:val="000000" w:themeColor="text1"/>
              </w:rPr>
              <w:t xml:space="preserve">татистические функции. Логическая функция «Если». Пакет </w:t>
            </w:r>
            <w:proofErr w:type="spellStart"/>
            <w:proofErr w:type="gramStart"/>
            <w:r w:rsidR="000319B7" w:rsidRPr="00406176">
              <w:rPr>
                <w:color w:val="000000" w:themeColor="text1"/>
              </w:rPr>
              <w:t>анализа.</w:t>
            </w:r>
            <w:r w:rsidR="000319B7">
              <w:rPr>
                <w:color w:val="000000" w:themeColor="text1"/>
              </w:rPr>
              <w:t>Использование</w:t>
            </w:r>
            <w:proofErr w:type="spellEnd"/>
            <w:proofErr w:type="gramEnd"/>
            <w:r w:rsidR="000319B7">
              <w:rPr>
                <w:color w:val="000000" w:themeColor="text1"/>
              </w:rPr>
              <w:t xml:space="preserve"> компьютерной программы </w:t>
            </w:r>
            <w:r w:rsidR="000319B7">
              <w:rPr>
                <w:color w:val="000000" w:themeColor="text1"/>
                <w:lang w:val="en-US"/>
              </w:rPr>
              <w:t>Epi</w:t>
            </w:r>
            <w:r w:rsidR="000319B7" w:rsidRPr="000319B7">
              <w:rPr>
                <w:color w:val="000000" w:themeColor="text1"/>
              </w:rPr>
              <w:t xml:space="preserve"> </w:t>
            </w:r>
            <w:r w:rsidR="000319B7">
              <w:rPr>
                <w:color w:val="000000" w:themeColor="text1"/>
                <w:lang w:val="en-US"/>
              </w:rPr>
              <w:t>Info</w:t>
            </w:r>
            <w:r w:rsidR="000319B7" w:rsidRPr="000319B7">
              <w:rPr>
                <w:color w:val="000000" w:themeColor="text1"/>
              </w:rPr>
              <w:t xml:space="preserve"> </w:t>
            </w:r>
            <w:r w:rsidR="000319B7">
              <w:rPr>
                <w:color w:val="000000" w:themeColor="text1"/>
              </w:rPr>
              <w:t>для обработки и анализа данных.</w:t>
            </w:r>
          </w:p>
          <w:p w14:paraId="629D0A6D" w14:textId="77777777" w:rsidR="000319B7" w:rsidRDefault="000319B7" w:rsidP="000319B7">
            <w:r>
              <w:t>Глоссарий.</w:t>
            </w:r>
            <w:r w:rsidRPr="00BA3306">
              <w:t xml:space="preserve"> </w:t>
            </w:r>
            <w:r>
              <w:t>Мини-презентация. CBL - C</w:t>
            </w:r>
            <w:proofErr w:type="spellStart"/>
            <w:r>
              <w:rPr>
                <w:lang w:val="en-US"/>
              </w:rPr>
              <w:t>ase</w:t>
            </w:r>
            <w:proofErr w:type="spellEnd"/>
            <w:r w:rsidRPr="007C5254">
              <w:t xml:space="preserve"> </w:t>
            </w:r>
            <w:r>
              <w:rPr>
                <w:lang w:val="en-US"/>
              </w:rPr>
              <w:t>study</w:t>
            </w:r>
            <w:r>
              <w:t>.</w:t>
            </w:r>
          </w:p>
          <w:p w14:paraId="561F4D40" w14:textId="3DA5CFDD" w:rsidR="000319B7" w:rsidRDefault="000319B7" w:rsidP="00406176">
            <w:pPr>
              <w:rPr>
                <w:color w:val="000000" w:themeColor="text1"/>
              </w:rPr>
            </w:pPr>
          </w:p>
          <w:p w14:paraId="7535DCD8" w14:textId="77777777" w:rsidR="000319B7" w:rsidRDefault="000319B7" w:rsidP="00406176">
            <w:pPr>
              <w:rPr>
                <w:color w:val="000000" w:themeColor="text1"/>
              </w:rPr>
            </w:pPr>
          </w:p>
          <w:p w14:paraId="219F8473" w14:textId="77777777" w:rsidR="000319B7" w:rsidRDefault="000319B7" w:rsidP="00406176">
            <w:pPr>
              <w:rPr>
                <w:color w:val="000000" w:themeColor="text1"/>
              </w:rPr>
            </w:pPr>
          </w:p>
          <w:p w14:paraId="5ABFA3BC" w14:textId="0F62817A" w:rsidR="00406176" w:rsidRPr="00E84DA6" w:rsidRDefault="00406176" w:rsidP="000319B7">
            <w:pPr>
              <w:rPr>
                <w:bCs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0F55" w14:textId="268E5F58" w:rsidR="000319B7" w:rsidRDefault="007942A9" w:rsidP="0038151C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lastRenderedPageBreak/>
              <w:t>1.</w:t>
            </w:r>
            <w:r w:rsidR="000319B7">
              <w:t xml:space="preserve"> </w:t>
            </w:r>
            <w:r w:rsidR="000319B7" w:rsidRPr="000319B7">
              <w:rPr>
                <w:bCs/>
                <w:lang w:val="kk-KZ" w:eastAsia="en-US"/>
              </w:rPr>
              <w:t xml:space="preserve">Принципы эпидемиологии в общественном здравоохранении. Введение в практическую </w:t>
            </w:r>
            <w:r w:rsidR="000319B7" w:rsidRPr="000319B7">
              <w:rPr>
                <w:bCs/>
                <w:lang w:val="kk-KZ" w:eastAsia="en-US"/>
              </w:rPr>
              <w:lastRenderedPageBreak/>
              <w:t>эпидемиологию и биостатистику. Р.Дикер, Оффис эпидемиологических программ СДС, USAID.-2012.-457 c.,  урок 1 и 2</w:t>
            </w:r>
          </w:p>
          <w:p w14:paraId="2D256ED4" w14:textId="6B607691" w:rsidR="0038151C" w:rsidRPr="00445B0F" w:rsidRDefault="000319B7" w:rsidP="0038151C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2. </w:t>
            </w:r>
            <w:r w:rsidR="0038151C" w:rsidRPr="00BF04FD">
              <w:rPr>
                <w:bCs/>
                <w:lang w:val="kk-KZ" w:eastAsia="en-US"/>
              </w:rPr>
              <w:t>Койчубеков Б.К. Биостатистика. Учебное пособие / Алматы, 2014 г.</w:t>
            </w:r>
            <w:r w:rsidR="0038151C">
              <w:rPr>
                <w:bCs/>
                <w:lang w:val="kk-KZ" w:eastAsia="en-US"/>
              </w:rPr>
              <w:t xml:space="preserve"> (</w:t>
            </w:r>
            <w:r w:rsidR="0038151C" w:rsidRPr="00445B0F">
              <w:rPr>
                <w:bCs/>
                <w:i/>
                <w:iCs/>
                <w:lang w:val="kk-KZ" w:eastAsia="en-US"/>
              </w:rPr>
              <w:t>материал по теме на 5-30 стр.</w:t>
            </w:r>
            <w:r w:rsidR="0038151C">
              <w:rPr>
                <w:bCs/>
                <w:lang w:val="kk-KZ" w:eastAsia="en-US"/>
              </w:rPr>
              <w:t>)</w:t>
            </w:r>
          </w:p>
          <w:p w14:paraId="7FAAFE51" w14:textId="43B11531" w:rsidR="0038151C" w:rsidRDefault="0038151C" w:rsidP="0038151C">
            <w:pPr>
              <w:spacing w:line="276" w:lineRule="auto"/>
              <w:rPr>
                <w:bCs/>
                <w:lang w:val="kk-KZ" w:eastAsia="en-US"/>
              </w:rPr>
            </w:pPr>
            <w:r w:rsidRPr="00F74194">
              <w:rPr>
                <w:bCs/>
                <w:lang w:eastAsia="en-US"/>
              </w:rPr>
              <w:t>3</w:t>
            </w:r>
            <w:r w:rsidRPr="00BF04FD">
              <w:rPr>
                <w:bCs/>
                <w:lang w:val="kk-KZ" w:eastAsia="en-US"/>
              </w:rPr>
              <w:t>.</w:t>
            </w:r>
            <w:r>
              <w:rPr>
                <w:bCs/>
                <w:lang w:val="kk-KZ" w:eastAsia="en-US"/>
              </w:rPr>
              <w:t xml:space="preserve"> </w:t>
            </w:r>
            <w:r w:rsidRPr="00BF04FD">
              <w:rPr>
                <w:bCs/>
                <w:lang w:val="kk-KZ" w:eastAsia="en-US"/>
              </w:rPr>
              <w:t>Авива Петри, Кэролайн Сэбин. Наглядная медицинская статистика. Учебное пособие для вузов. М., ГЭОТАР-Медиа, 2015 г. 168 с.</w:t>
            </w:r>
            <w:r>
              <w:rPr>
                <w:bCs/>
                <w:lang w:val="kk-KZ" w:eastAsia="en-US"/>
              </w:rPr>
              <w:t xml:space="preserve"> (</w:t>
            </w:r>
            <w:r w:rsidRPr="00445B0F">
              <w:rPr>
                <w:bCs/>
                <w:i/>
                <w:iCs/>
                <w:lang w:val="kk-KZ" w:eastAsia="en-US"/>
              </w:rPr>
              <w:t xml:space="preserve">материал по теме на </w:t>
            </w:r>
            <w:r>
              <w:rPr>
                <w:bCs/>
                <w:i/>
                <w:iCs/>
                <w:lang w:val="kk-KZ" w:eastAsia="en-US"/>
              </w:rPr>
              <w:t>6-32</w:t>
            </w:r>
            <w:r w:rsidRPr="00445B0F">
              <w:rPr>
                <w:bCs/>
                <w:i/>
                <w:iCs/>
                <w:lang w:val="kk-KZ" w:eastAsia="en-US"/>
              </w:rPr>
              <w:t xml:space="preserve"> стр.</w:t>
            </w:r>
            <w:r>
              <w:rPr>
                <w:bCs/>
                <w:lang w:val="kk-KZ" w:eastAsia="en-US"/>
              </w:rPr>
              <w:t>)</w:t>
            </w:r>
          </w:p>
          <w:p w14:paraId="13D55C3C" w14:textId="77777777" w:rsidR="0038151C" w:rsidRDefault="0038151C" w:rsidP="0038151C">
            <w:pPr>
              <w:spacing w:line="276" w:lineRule="auto"/>
              <w:rPr>
                <w:bCs/>
                <w:lang w:val="kk-KZ" w:eastAsia="en-US"/>
              </w:rPr>
            </w:pPr>
            <w:r w:rsidRPr="00F74194">
              <w:rPr>
                <w:bCs/>
                <w:lang w:eastAsia="en-US"/>
              </w:rPr>
              <w:t>4</w:t>
            </w:r>
            <w:r>
              <w:rPr>
                <w:bCs/>
                <w:lang w:val="kk-KZ" w:eastAsia="en-US"/>
              </w:rPr>
              <w:t xml:space="preserve">. </w:t>
            </w:r>
            <w:r w:rsidRPr="00BF04FD">
              <w:rPr>
                <w:bCs/>
                <w:lang w:val="kk-KZ" w:eastAsia="en-US"/>
              </w:rPr>
              <w:t>Стентон Гланц. Медико-биологическая статистика. Электронная книга. Москва 1999.</w:t>
            </w:r>
            <w:r>
              <w:rPr>
                <w:bCs/>
                <w:lang w:val="kk-KZ" w:eastAsia="en-US"/>
              </w:rPr>
              <w:t xml:space="preserve"> (</w:t>
            </w:r>
            <w:r w:rsidRPr="00445B0F">
              <w:rPr>
                <w:bCs/>
                <w:i/>
                <w:iCs/>
                <w:lang w:val="kk-KZ" w:eastAsia="en-US"/>
              </w:rPr>
              <w:t xml:space="preserve">материал по теме на </w:t>
            </w:r>
            <w:r>
              <w:rPr>
                <w:bCs/>
                <w:i/>
                <w:iCs/>
                <w:lang w:val="kk-KZ" w:eastAsia="en-US"/>
              </w:rPr>
              <w:t>12-44</w:t>
            </w:r>
            <w:r w:rsidRPr="00445B0F">
              <w:rPr>
                <w:bCs/>
                <w:i/>
                <w:iCs/>
                <w:lang w:val="kk-KZ" w:eastAsia="en-US"/>
              </w:rPr>
              <w:t xml:space="preserve"> стр.</w:t>
            </w:r>
            <w:r>
              <w:rPr>
                <w:bCs/>
                <w:lang w:val="kk-KZ" w:eastAsia="en-US"/>
              </w:rPr>
              <w:t>)</w:t>
            </w:r>
          </w:p>
          <w:p w14:paraId="4626C33C" w14:textId="77777777" w:rsidR="0038151C" w:rsidRDefault="0038151C" w:rsidP="000319B7">
            <w:pPr>
              <w:rPr>
                <w:lang w:val="kk-KZ"/>
              </w:rPr>
            </w:pPr>
            <w:r w:rsidRPr="001B6780">
              <w:t>5</w:t>
            </w:r>
            <w:r w:rsidRPr="000A7EF9">
              <w:rPr>
                <w:lang w:val="kk-KZ"/>
              </w:rPr>
              <w:t>.</w:t>
            </w:r>
            <w:r w:rsidRPr="001B6780">
              <w:t xml:space="preserve"> </w:t>
            </w:r>
            <w:r w:rsidR="00C13C07">
              <w:rPr>
                <w:lang w:val="kk-KZ"/>
              </w:rPr>
              <w:t>Эпидемиология и статистика</w:t>
            </w:r>
            <w:r w:rsidR="007A77FD">
              <w:rPr>
                <w:lang w:val="kk-KZ"/>
              </w:rPr>
              <w:t xml:space="preserve"> как инструменты доказательной медицины</w:t>
            </w:r>
            <w:r w:rsidR="00C13C07">
              <w:rPr>
                <w:lang w:val="kk-KZ"/>
              </w:rPr>
              <w:t xml:space="preserve">. </w:t>
            </w:r>
            <w:r w:rsidR="007A77FD">
              <w:rPr>
                <w:lang w:val="kk-KZ"/>
              </w:rPr>
              <w:t>Е.А.Корнышева, Д.Ю.Платонов, А.А.Родионов, А.Е.Шабашов.- 2009.- 80 с. Стр. 46-67</w:t>
            </w:r>
          </w:p>
          <w:p w14:paraId="7F440601" w14:textId="5DF8D1DA" w:rsidR="00E543B8" w:rsidRPr="001B6780" w:rsidRDefault="00E543B8" w:rsidP="000319B7">
            <w:pPr>
              <w:rPr>
                <w:bCs/>
                <w:lang w:val="en-US" w:eastAsia="en-US"/>
              </w:rPr>
            </w:pPr>
            <w:r>
              <w:rPr>
                <w:lang w:val="kk-KZ"/>
              </w:rPr>
              <w:t xml:space="preserve">6. </w:t>
            </w:r>
            <w:r>
              <w:rPr>
                <w:rFonts w:eastAsia="Calibri"/>
                <w:bCs/>
                <w:lang w:eastAsia="en-US"/>
              </w:rPr>
              <w:t xml:space="preserve">5. </w:t>
            </w:r>
            <w:proofErr w:type="spellStart"/>
            <w:r w:rsidRPr="00772D10">
              <w:rPr>
                <w:rFonts w:eastAsia="Calibri"/>
                <w:bCs/>
                <w:lang w:eastAsia="en-US"/>
              </w:rPr>
              <w:t>Epi</w:t>
            </w:r>
            <w:proofErr w:type="spellEnd"/>
            <w:r w:rsidRPr="00772D10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772D10">
              <w:rPr>
                <w:rFonts w:eastAsia="Calibri"/>
                <w:bCs/>
                <w:lang w:eastAsia="en-US"/>
              </w:rPr>
              <w:t>Info</w:t>
            </w:r>
            <w:proofErr w:type="spellEnd"/>
            <w:r w:rsidRPr="00772D10">
              <w:rPr>
                <w:rFonts w:eastAsia="Calibri"/>
                <w:bCs/>
                <w:lang w:eastAsia="en-US"/>
              </w:rPr>
              <w:t xml:space="preserve">. Инструмент для расследования вспышек. </w:t>
            </w:r>
            <w:r w:rsidRPr="00772D10">
              <w:rPr>
                <w:rFonts w:eastAsia="Calibri"/>
                <w:bCs/>
                <w:lang w:val="en-US" w:eastAsia="en-US"/>
              </w:rPr>
              <w:t xml:space="preserve">2006.- 176 </w:t>
            </w:r>
            <w:r w:rsidRPr="00772D10">
              <w:rPr>
                <w:rFonts w:eastAsia="Calibri"/>
                <w:bCs/>
                <w:lang w:eastAsia="en-US"/>
              </w:rPr>
              <w:t>с</w:t>
            </w:r>
            <w:r w:rsidRPr="00772D10">
              <w:rPr>
                <w:rFonts w:eastAsia="Calibri"/>
                <w:bCs/>
                <w:lang w:val="en-US" w:eastAsia="en-US"/>
              </w:rPr>
              <w:t>.</w:t>
            </w:r>
          </w:p>
        </w:tc>
      </w:tr>
      <w:bookmarkEnd w:id="3"/>
      <w:tr w:rsidR="000319B7" w:rsidRPr="00326458" w14:paraId="2239C6BB" w14:textId="77777777" w:rsidTr="0087354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7EC0" w14:textId="6BCDFC89" w:rsidR="000319B7" w:rsidRDefault="00E543B8" w:rsidP="000319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6991" w14:textId="14C622F9" w:rsidR="000319B7" w:rsidRPr="00B90C2D" w:rsidRDefault="000319B7" w:rsidP="000319B7">
            <w:pPr>
              <w:spacing w:line="264" w:lineRule="exact"/>
            </w:pPr>
            <w:r>
              <w:t>Тема 2. Описательная статистика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A874" w14:textId="366519E0" w:rsidR="000319B7" w:rsidRDefault="000319B7" w:rsidP="000319B7">
            <w:pPr>
              <w:rPr>
                <w:color w:val="000000" w:themeColor="text1"/>
              </w:rPr>
            </w:pPr>
            <w:r w:rsidRPr="00406176">
              <w:rPr>
                <w:color w:val="000000" w:themeColor="text1"/>
              </w:rPr>
              <w:t>Описательная статистика. Типы данных (количественные, качественные переменные). Шкалы измерения переменных</w:t>
            </w:r>
            <w:r>
              <w:rPr>
                <w:color w:val="000000" w:themeColor="text1"/>
              </w:rPr>
              <w:t xml:space="preserve">. </w:t>
            </w:r>
            <w:r w:rsidRPr="00406176">
              <w:rPr>
                <w:color w:val="000000" w:themeColor="text1"/>
              </w:rPr>
              <w:t xml:space="preserve">Средние величины. </w:t>
            </w:r>
            <w:proofErr w:type="gramStart"/>
            <w:r w:rsidRPr="00406176">
              <w:rPr>
                <w:color w:val="000000" w:themeColor="text1"/>
              </w:rPr>
              <w:t>Понятие  изменчивости</w:t>
            </w:r>
            <w:proofErr w:type="gramEnd"/>
            <w:r w:rsidRPr="00406176">
              <w:rPr>
                <w:color w:val="000000" w:themeColor="text1"/>
              </w:rPr>
              <w:t xml:space="preserve"> в статистическом анализе. Характер распределения вариант. Нормальное распределение. </w:t>
            </w:r>
          </w:p>
          <w:p w14:paraId="690D5822" w14:textId="77777777" w:rsidR="000319B7" w:rsidRDefault="000319B7" w:rsidP="000319B7">
            <w:r>
              <w:t>Глоссарий.</w:t>
            </w:r>
            <w:r w:rsidRPr="00BA3306">
              <w:t xml:space="preserve"> </w:t>
            </w:r>
            <w:r>
              <w:t>Мини-презентация. CBL - C</w:t>
            </w:r>
            <w:proofErr w:type="spellStart"/>
            <w:r>
              <w:rPr>
                <w:lang w:val="en-US"/>
              </w:rPr>
              <w:t>ase</w:t>
            </w:r>
            <w:proofErr w:type="spellEnd"/>
            <w:r w:rsidRPr="007C5254">
              <w:t xml:space="preserve"> </w:t>
            </w:r>
            <w:r>
              <w:rPr>
                <w:lang w:val="en-US"/>
              </w:rPr>
              <w:t>study</w:t>
            </w:r>
            <w:r>
              <w:t>.</w:t>
            </w:r>
          </w:p>
          <w:p w14:paraId="600893AD" w14:textId="77777777" w:rsidR="000319B7" w:rsidRPr="00406176" w:rsidRDefault="000319B7" w:rsidP="000319B7">
            <w:pPr>
              <w:rPr>
                <w:color w:val="000000" w:themeColor="text1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C2BB" w14:textId="4CC2A6FB" w:rsidR="000319B7" w:rsidRPr="00445B0F" w:rsidRDefault="000319B7" w:rsidP="000319B7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1.</w:t>
            </w:r>
            <w:r w:rsidRPr="00BF04FD">
              <w:rPr>
                <w:bCs/>
                <w:lang w:val="kk-KZ" w:eastAsia="en-US"/>
              </w:rPr>
              <w:t>Койчубеков Б.К. Биостатистика. Учебное пособие / Алматы, 2014 г.</w:t>
            </w:r>
            <w:r>
              <w:rPr>
                <w:bCs/>
                <w:lang w:val="kk-KZ" w:eastAsia="en-US"/>
              </w:rPr>
              <w:t xml:space="preserve"> (</w:t>
            </w:r>
            <w:r w:rsidRPr="00445B0F">
              <w:rPr>
                <w:bCs/>
                <w:i/>
                <w:iCs/>
                <w:lang w:val="kk-KZ" w:eastAsia="en-US"/>
              </w:rPr>
              <w:t>материал по теме на 5-30 стр.</w:t>
            </w:r>
            <w:r>
              <w:rPr>
                <w:bCs/>
                <w:lang w:val="kk-KZ" w:eastAsia="en-US"/>
              </w:rPr>
              <w:t>)</w:t>
            </w:r>
          </w:p>
          <w:p w14:paraId="421C458B" w14:textId="77777777" w:rsidR="000319B7" w:rsidRDefault="000319B7" w:rsidP="000319B7">
            <w:pPr>
              <w:spacing w:line="276" w:lineRule="auto"/>
              <w:rPr>
                <w:bCs/>
                <w:lang w:val="kk-KZ" w:eastAsia="en-US"/>
              </w:rPr>
            </w:pPr>
            <w:r w:rsidRPr="00F74194">
              <w:rPr>
                <w:bCs/>
                <w:lang w:eastAsia="en-US"/>
              </w:rPr>
              <w:t>3</w:t>
            </w:r>
            <w:r w:rsidRPr="00BF04FD">
              <w:rPr>
                <w:bCs/>
                <w:lang w:val="kk-KZ" w:eastAsia="en-US"/>
              </w:rPr>
              <w:t>.</w:t>
            </w:r>
            <w:r>
              <w:rPr>
                <w:bCs/>
                <w:lang w:val="kk-KZ" w:eastAsia="en-US"/>
              </w:rPr>
              <w:t xml:space="preserve"> </w:t>
            </w:r>
            <w:r w:rsidRPr="00BF04FD">
              <w:rPr>
                <w:bCs/>
                <w:lang w:val="kk-KZ" w:eastAsia="en-US"/>
              </w:rPr>
              <w:t>Авива Петри, Кэролайн Сэбин. Наглядная медицинская статистика. Учебное пособие для вузов. М., ГЭОТАР-Медиа, 2015 г. 168 с.</w:t>
            </w:r>
            <w:r>
              <w:rPr>
                <w:bCs/>
                <w:lang w:val="kk-KZ" w:eastAsia="en-US"/>
              </w:rPr>
              <w:t xml:space="preserve"> (</w:t>
            </w:r>
            <w:r w:rsidRPr="00445B0F">
              <w:rPr>
                <w:bCs/>
                <w:i/>
                <w:iCs/>
                <w:lang w:val="kk-KZ" w:eastAsia="en-US"/>
              </w:rPr>
              <w:t xml:space="preserve">материал по теме на </w:t>
            </w:r>
            <w:r>
              <w:rPr>
                <w:bCs/>
                <w:i/>
                <w:iCs/>
                <w:lang w:val="kk-KZ" w:eastAsia="en-US"/>
              </w:rPr>
              <w:t>6-32</w:t>
            </w:r>
            <w:r w:rsidRPr="00445B0F">
              <w:rPr>
                <w:bCs/>
                <w:i/>
                <w:iCs/>
                <w:lang w:val="kk-KZ" w:eastAsia="en-US"/>
              </w:rPr>
              <w:t xml:space="preserve"> стр.</w:t>
            </w:r>
            <w:r>
              <w:rPr>
                <w:bCs/>
                <w:lang w:val="kk-KZ" w:eastAsia="en-US"/>
              </w:rPr>
              <w:t>)</w:t>
            </w:r>
          </w:p>
          <w:p w14:paraId="51A4B585" w14:textId="77777777" w:rsidR="000319B7" w:rsidRDefault="000319B7" w:rsidP="000319B7">
            <w:pPr>
              <w:spacing w:line="276" w:lineRule="auto"/>
              <w:rPr>
                <w:bCs/>
                <w:lang w:val="kk-KZ" w:eastAsia="en-US"/>
              </w:rPr>
            </w:pPr>
            <w:r w:rsidRPr="00F74194">
              <w:rPr>
                <w:bCs/>
                <w:lang w:eastAsia="en-US"/>
              </w:rPr>
              <w:t>4</w:t>
            </w:r>
            <w:r>
              <w:rPr>
                <w:bCs/>
                <w:lang w:val="kk-KZ" w:eastAsia="en-US"/>
              </w:rPr>
              <w:t xml:space="preserve">. </w:t>
            </w:r>
            <w:r w:rsidRPr="00BF04FD">
              <w:rPr>
                <w:bCs/>
                <w:lang w:val="kk-KZ" w:eastAsia="en-US"/>
              </w:rPr>
              <w:t>Стентон Гланц. Медико-биологическая статистика. Электронная книга. Москва 1999.</w:t>
            </w:r>
            <w:r>
              <w:rPr>
                <w:bCs/>
                <w:lang w:val="kk-KZ" w:eastAsia="en-US"/>
              </w:rPr>
              <w:t xml:space="preserve"> (</w:t>
            </w:r>
            <w:r w:rsidRPr="00445B0F">
              <w:rPr>
                <w:bCs/>
                <w:i/>
                <w:iCs/>
                <w:lang w:val="kk-KZ" w:eastAsia="en-US"/>
              </w:rPr>
              <w:t xml:space="preserve">материал по теме на </w:t>
            </w:r>
            <w:r>
              <w:rPr>
                <w:bCs/>
                <w:i/>
                <w:iCs/>
                <w:lang w:val="kk-KZ" w:eastAsia="en-US"/>
              </w:rPr>
              <w:t>12-44</w:t>
            </w:r>
            <w:r w:rsidRPr="00445B0F">
              <w:rPr>
                <w:bCs/>
                <w:i/>
                <w:iCs/>
                <w:lang w:val="kk-KZ" w:eastAsia="en-US"/>
              </w:rPr>
              <w:t xml:space="preserve"> стр.</w:t>
            </w:r>
            <w:r>
              <w:rPr>
                <w:bCs/>
                <w:lang w:val="kk-KZ" w:eastAsia="en-US"/>
              </w:rPr>
              <w:t>)</w:t>
            </w:r>
          </w:p>
          <w:p w14:paraId="36D488DB" w14:textId="77777777" w:rsidR="000319B7" w:rsidRDefault="000319B7" w:rsidP="000319B7">
            <w:pPr>
              <w:rPr>
                <w:lang w:val="kk-KZ"/>
              </w:rPr>
            </w:pPr>
            <w:r w:rsidRPr="001B6780">
              <w:t>5</w:t>
            </w:r>
            <w:r w:rsidRPr="000A7EF9">
              <w:rPr>
                <w:lang w:val="kk-KZ"/>
              </w:rPr>
              <w:t>.</w:t>
            </w:r>
            <w:r w:rsidRPr="001B6780">
              <w:t xml:space="preserve"> </w:t>
            </w:r>
            <w:r w:rsidRPr="000A7EF9">
              <w:rPr>
                <w:lang w:val="kk-KZ"/>
              </w:rPr>
              <w:t xml:space="preserve">Медик В.А., Токмачев М.С., Фишман </w:t>
            </w:r>
            <w:proofErr w:type="gramStart"/>
            <w:r w:rsidRPr="000A7EF9">
              <w:rPr>
                <w:lang w:val="kk-KZ"/>
              </w:rPr>
              <w:t>Б.Б.</w:t>
            </w:r>
            <w:proofErr w:type="gramEnd"/>
            <w:r w:rsidRPr="000A7EF9">
              <w:rPr>
                <w:lang w:val="kk-KZ"/>
              </w:rPr>
              <w:t xml:space="preserve"> Теоретическая статистика // Статистика в медицине и биологии. В 2-х томах / Под ред. Проф. Ю.М.Комарова. – Т. 1. – М.: Медицина, 2000. – 412 с</w:t>
            </w:r>
          </w:p>
          <w:p w14:paraId="44162FEF" w14:textId="129315B9" w:rsidR="000319B7" w:rsidRDefault="000319B7" w:rsidP="000319B7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lang w:val="kk-KZ"/>
              </w:rPr>
              <w:t>6. Эпидемиология и статистика как инструменты доказательной медицины. Е.А.Корнышева, Д.Ю.Платонов, А.А.Родионов, А.Е.Шабашов.- 2009.- 80 с. Стр. 46-67</w:t>
            </w:r>
          </w:p>
        </w:tc>
      </w:tr>
      <w:tr w:rsidR="000319B7" w:rsidRPr="00326458" w14:paraId="750320A3" w14:textId="77777777" w:rsidTr="0087354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7C40" w14:textId="2BCC6DA8" w:rsidR="000319B7" w:rsidRPr="00BD4220" w:rsidRDefault="00E543B8" w:rsidP="000319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669D" w14:textId="5A89ECDE" w:rsidR="000319B7" w:rsidRPr="000C743A" w:rsidRDefault="000319B7" w:rsidP="000319B7">
            <w:pPr>
              <w:jc w:val="both"/>
              <w:rPr>
                <w:szCs w:val="28"/>
                <w:shd w:val="clear" w:color="auto" w:fill="FFFAFA"/>
                <w:lang w:eastAsia="en-US"/>
              </w:rPr>
            </w:pPr>
            <w:r w:rsidRPr="00B90C2D">
              <w:t xml:space="preserve">Тема: </w:t>
            </w:r>
            <w:r w:rsidRPr="00AB7EA8">
              <w:t>Аналитическая статистика.</w:t>
            </w:r>
            <w:r>
              <w:t xml:space="preserve">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FFBF" w14:textId="2557C8FA" w:rsidR="000319B7" w:rsidRDefault="000319B7" w:rsidP="000319B7">
            <w:r>
              <w:rPr>
                <w:bCs/>
                <w:lang w:val="kk-KZ"/>
              </w:rPr>
              <w:t>Типы качественных данных. М</w:t>
            </w:r>
            <w:r w:rsidRPr="00E84DA6">
              <w:rPr>
                <w:bCs/>
                <w:lang w:val="kk-KZ"/>
              </w:rPr>
              <w:t xml:space="preserve">етоды статистического анализа </w:t>
            </w:r>
            <w:r>
              <w:rPr>
                <w:bCs/>
                <w:lang w:val="kk-KZ"/>
              </w:rPr>
              <w:t xml:space="preserve">качественных признаков: </w:t>
            </w:r>
            <w:r w:rsidRPr="00C31569">
              <w:t>точный тест Фишера, критерий хи-</w:t>
            </w:r>
            <w:r>
              <w:t xml:space="preserve"> </w:t>
            </w:r>
            <w:r w:rsidRPr="00C31569">
              <w:t>квадрат, z-критерий для сравнения долей.</w:t>
            </w:r>
            <w:r>
              <w:t xml:space="preserve"> </w:t>
            </w:r>
          </w:p>
          <w:p w14:paraId="2662C3C1" w14:textId="77777777" w:rsidR="000319B7" w:rsidRDefault="000319B7" w:rsidP="000319B7">
            <w:pPr>
              <w:rPr>
                <w:color w:val="000000" w:themeColor="text1"/>
              </w:rPr>
            </w:pPr>
            <w:r w:rsidRPr="1D9E738C">
              <w:rPr>
                <w:color w:val="000000" w:themeColor="text1"/>
              </w:rPr>
              <w:t>Понятие о достоверности. Виды статистических наблюдений. Статистическая</w:t>
            </w:r>
            <w:r>
              <w:rPr>
                <w:color w:val="000000" w:themeColor="text1"/>
              </w:rPr>
              <w:t xml:space="preserve"> </w:t>
            </w:r>
            <w:r w:rsidRPr="1D9E738C">
              <w:rPr>
                <w:color w:val="000000" w:themeColor="text1"/>
              </w:rPr>
              <w:t xml:space="preserve">вероятность. </w:t>
            </w:r>
          </w:p>
          <w:p w14:paraId="39DDC092" w14:textId="57A7F7A6" w:rsidR="000319B7" w:rsidRDefault="000319B7" w:rsidP="000319B7">
            <w:r w:rsidRPr="00730EB0">
              <w:rPr>
                <w:bCs/>
                <w:lang w:val="kk-KZ"/>
              </w:rPr>
              <w:t>Типы количественных данных. Методы статистического анализа количественных признаков (двух групп): к</w:t>
            </w:r>
            <w:proofErr w:type="spellStart"/>
            <w:r w:rsidRPr="00730EB0">
              <w:t>ритерий</w:t>
            </w:r>
            <w:proofErr w:type="spellEnd"/>
            <w:r w:rsidRPr="00730EB0">
              <w:t xml:space="preserve"> Стьюдента, критерий Манна-Уитни, критерий </w:t>
            </w:r>
            <w:proofErr w:type="spellStart"/>
            <w:r w:rsidRPr="00730EB0">
              <w:t>Уилкоксона</w:t>
            </w:r>
            <w:proofErr w:type="spellEnd"/>
            <w:r>
              <w:t xml:space="preserve">, </w:t>
            </w:r>
            <w:proofErr w:type="spellStart"/>
            <w:r w:rsidRPr="00C31569">
              <w:t>Крускалла-Уоллиса</w:t>
            </w:r>
            <w:proofErr w:type="spellEnd"/>
            <w:r>
              <w:t>. О</w:t>
            </w:r>
            <w:r w:rsidRPr="00C31569">
              <w:t>днофакторн</w:t>
            </w:r>
            <w:r>
              <w:t>ый</w:t>
            </w:r>
            <w:r w:rsidRPr="00C31569">
              <w:t xml:space="preserve"> дисперсионн</w:t>
            </w:r>
            <w:r>
              <w:t>ый</w:t>
            </w:r>
            <w:r w:rsidRPr="00C31569">
              <w:t xml:space="preserve"> анализ</w:t>
            </w:r>
            <w:r>
              <w:t>.</w:t>
            </w:r>
          </w:p>
          <w:p w14:paraId="50DEDFE4" w14:textId="77777777" w:rsidR="000319B7" w:rsidRDefault="000319B7" w:rsidP="000319B7"/>
          <w:p w14:paraId="149E2085" w14:textId="1A636E09" w:rsidR="000319B7" w:rsidRPr="00E84DA6" w:rsidRDefault="000319B7" w:rsidP="000319B7">
            <w:pPr>
              <w:rPr>
                <w:bCs/>
                <w:lang w:val="kk-KZ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0BBB" w14:textId="182FD107" w:rsidR="000319B7" w:rsidRPr="00445B0F" w:rsidRDefault="000319B7" w:rsidP="000319B7">
            <w:pPr>
              <w:spacing w:line="276" w:lineRule="auto"/>
              <w:rPr>
                <w:bCs/>
                <w:lang w:val="kk-KZ" w:eastAsia="en-US"/>
              </w:rPr>
            </w:pPr>
            <w:r w:rsidRPr="00BF04FD">
              <w:rPr>
                <w:bCs/>
                <w:lang w:val="kk-KZ" w:eastAsia="en-US"/>
              </w:rPr>
              <w:t>1.</w:t>
            </w:r>
            <w:r>
              <w:rPr>
                <w:bCs/>
                <w:lang w:val="kk-KZ" w:eastAsia="en-US"/>
              </w:rPr>
              <w:t xml:space="preserve"> </w:t>
            </w:r>
            <w:r w:rsidRPr="00BF04FD">
              <w:rPr>
                <w:bCs/>
                <w:lang w:val="kk-KZ" w:eastAsia="en-US"/>
              </w:rPr>
              <w:t>Койчубеков Б.К. Биостатистика. Учебное пособие / Алматы, 2014 г.</w:t>
            </w:r>
            <w:r>
              <w:rPr>
                <w:bCs/>
                <w:lang w:val="kk-KZ" w:eastAsia="en-US"/>
              </w:rPr>
              <w:t xml:space="preserve"> (</w:t>
            </w:r>
            <w:r w:rsidRPr="00445B0F">
              <w:rPr>
                <w:bCs/>
                <w:i/>
                <w:iCs/>
                <w:lang w:val="kk-KZ" w:eastAsia="en-US"/>
              </w:rPr>
              <w:t xml:space="preserve">материал по теме на </w:t>
            </w:r>
            <w:r>
              <w:rPr>
                <w:bCs/>
                <w:i/>
                <w:iCs/>
                <w:lang w:val="kk-KZ" w:eastAsia="en-US"/>
              </w:rPr>
              <w:t>48-6</w:t>
            </w:r>
            <w:r w:rsidRPr="00445B0F">
              <w:rPr>
                <w:bCs/>
                <w:i/>
                <w:iCs/>
                <w:lang w:val="kk-KZ" w:eastAsia="en-US"/>
              </w:rPr>
              <w:t>0 стр.</w:t>
            </w:r>
            <w:r>
              <w:rPr>
                <w:bCs/>
                <w:lang w:val="kk-KZ" w:eastAsia="en-US"/>
              </w:rPr>
              <w:t>)</w:t>
            </w:r>
          </w:p>
          <w:p w14:paraId="63DE0D3A" w14:textId="698A556A" w:rsidR="000319B7" w:rsidRDefault="000319B7" w:rsidP="000319B7">
            <w:pPr>
              <w:spacing w:line="276" w:lineRule="auto"/>
              <w:rPr>
                <w:bCs/>
                <w:lang w:val="kk-KZ" w:eastAsia="en-US"/>
              </w:rPr>
            </w:pPr>
            <w:r w:rsidRPr="00BF04FD">
              <w:rPr>
                <w:bCs/>
                <w:lang w:val="kk-KZ" w:eastAsia="en-US"/>
              </w:rPr>
              <w:t>2.</w:t>
            </w:r>
            <w:r>
              <w:rPr>
                <w:bCs/>
                <w:lang w:val="kk-KZ" w:eastAsia="en-US"/>
              </w:rPr>
              <w:t xml:space="preserve"> </w:t>
            </w:r>
            <w:r w:rsidRPr="00BF04FD">
              <w:rPr>
                <w:bCs/>
                <w:lang w:val="kk-KZ" w:eastAsia="en-US"/>
              </w:rPr>
              <w:t>Авива Петри, Кэролайн Сэбин. Наглядная медицинская статистика. Учебное пособие для вузов. М., ГЭОТАР-Медиа, 2015 г. 168 с.</w:t>
            </w:r>
            <w:r>
              <w:rPr>
                <w:bCs/>
                <w:lang w:val="kk-KZ" w:eastAsia="en-US"/>
              </w:rPr>
              <w:t xml:space="preserve"> (</w:t>
            </w:r>
            <w:r w:rsidRPr="00445B0F">
              <w:rPr>
                <w:bCs/>
                <w:i/>
                <w:iCs/>
                <w:lang w:val="kk-KZ" w:eastAsia="en-US"/>
              </w:rPr>
              <w:t xml:space="preserve">материал по теме на </w:t>
            </w:r>
            <w:r>
              <w:rPr>
                <w:bCs/>
                <w:i/>
                <w:iCs/>
                <w:lang w:val="kk-KZ" w:eastAsia="en-US"/>
              </w:rPr>
              <w:t>62-70</w:t>
            </w:r>
            <w:r w:rsidRPr="00445B0F">
              <w:rPr>
                <w:bCs/>
                <w:i/>
                <w:iCs/>
                <w:lang w:val="kk-KZ" w:eastAsia="en-US"/>
              </w:rPr>
              <w:t xml:space="preserve"> стр.</w:t>
            </w:r>
            <w:r>
              <w:rPr>
                <w:bCs/>
                <w:lang w:val="kk-KZ" w:eastAsia="en-US"/>
              </w:rPr>
              <w:t>)</w:t>
            </w:r>
          </w:p>
          <w:p w14:paraId="52CE5F08" w14:textId="4E8576BD" w:rsidR="000319B7" w:rsidRDefault="000319B7" w:rsidP="000319B7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3. </w:t>
            </w:r>
            <w:r w:rsidRPr="00BF04FD">
              <w:rPr>
                <w:bCs/>
                <w:lang w:val="kk-KZ" w:eastAsia="en-US"/>
              </w:rPr>
              <w:t>Стентон Гланц. Медико-биологическая статистика. Электронная книга. Москва 1999.</w:t>
            </w:r>
            <w:r>
              <w:rPr>
                <w:bCs/>
                <w:lang w:val="kk-KZ" w:eastAsia="en-US"/>
              </w:rPr>
              <w:t xml:space="preserve"> (</w:t>
            </w:r>
            <w:r w:rsidRPr="00445B0F">
              <w:rPr>
                <w:bCs/>
                <w:i/>
                <w:iCs/>
                <w:lang w:val="kk-KZ" w:eastAsia="en-US"/>
              </w:rPr>
              <w:t xml:space="preserve">материал по теме на </w:t>
            </w:r>
            <w:r>
              <w:rPr>
                <w:bCs/>
                <w:i/>
                <w:iCs/>
                <w:lang w:val="kk-KZ" w:eastAsia="en-US"/>
              </w:rPr>
              <w:t>122-160</w:t>
            </w:r>
            <w:r w:rsidRPr="00445B0F">
              <w:rPr>
                <w:bCs/>
                <w:i/>
                <w:iCs/>
                <w:lang w:val="kk-KZ" w:eastAsia="en-US"/>
              </w:rPr>
              <w:t xml:space="preserve"> стр.</w:t>
            </w:r>
            <w:r>
              <w:rPr>
                <w:bCs/>
                <w:lang w:val="kk-KZ" w:eastAsia="en-US"/>
              </w:rPr>
              <w:t>)</w:t>
            </w:r>
          </w:p>
          <w:p w14:paraId="5CAD076F" w14:textId="125587EF" w:rsidR="000319B7" w:rsidRPr="00E84DA6" w:rsidRDefault="000319B7" w:rsidP="00E543B8">
            <w:pPr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4. </w:t>
            </w:r>
            <w:r>
              <w:rPr>
                <w:lang w:val="kk-KZ"/>
              </w:rPr>
              <w:t>Эпидемиология и статистика как инструменты доказательной медицины. Е.А.Корнышева, Д.Ю.Платонов, А.А.Родионов, А.Е.Шабашов.- 2009.- 80 с. Стр. 46-67</w:t>
            </w:r>
          </w:p>
        </w:tc>
      </w:tr>
      <w:tr w:rsidR="000319B7" w:rsidRPr="00326458" w14:paraId="78226968" w14:textId="77777777" w:rsidTr="0087354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BF6" w14:textId="3E6A305E" w:rsidR="000319B7" w:rsidRPr="00BD4220" w:rsidRDefault="00E543B8" w:rsidP="000319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D1D4" w14:textId="7C4B2623" w:rsidR="000319B7" w:rsidRPr="00331625" w:rsidRDefault="000319B7" w:rsidP="000319B7">
            <w:pPr>
              <w:rPr>
                <w:lang w:val="kk-KZ"/>
              </w:rPr>
            </w:pPr>
            <w:r w:rsidRPr="00331625">
              <w:t>Тема:</w:t>
            </w:r>
            <w:r w:rsidRPr="00331625">
              <w:rPr>
                <w:rFonts w:ascii="Arial" w:eastAsiaTheme="minorEastAsia" w:hAnsi="Arial" w:cs="Arial"/>
                <w:color w:val="404040" w:themeColor="text1" w:themeTint="BF"/>
                <w:kern w:val="24"/>
                <w:sz w:val="36"/>
                <w:szCs w:val="36"/>
              </w:rPr>
              <w:t xml:space="preserve"> </w:t>
            </w:r>
            <w:r w:rsidRPr="00331625">
              <w:t>Статистика выводов.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EB39" w14:textId="0EC1C140" w:rsidR="000319B7" w:rsidRPr="00730EB0" w:rsidRDefault="000319B7" w:rsidP="000319B7">
            <w:pPr>
              <w:rPr>
                <w:bCs/>
                <w:lang w:val="kk-KZ"/>
              </w:rPr>
            </w:pPr>
            <w:r w:rsidRPr="00E178D3">
              <w:t xml:space="preserve">Тестирование гипотезы. </w:t>
            </w:r>
            <w:proofErr w:type="gramStart"/>
            <w:r>
              <w:t>Нулевая</w:t>
            </w:r>
            <w:r w:rsidRPr="001745AA">
              <w:t xml:space="preserve">  </w:t>
            </w:r>
            <w:r>
              <w:t>и</w:t>
            </w:r>
            <w:proofErr w:type="gramEnd"/>
            <w:r>
              <w:t xml:space="preserve"> а</w:t>
            </w:r>
            <w:r w:rsidRPr="00E178D3">
              <w:t>льтернативная</w:t>
            </w:r>
            <w:r w:rsidRPr="001745AA">
              <w:t xml:space="preserve"> </w:t>
            </w:r>
            <w:r>
              <w:t>гипотезы</w:t>
            </w:r>
            <w:r w:rsidRPr="001745AA">
              <w:t xml:space="preserve">. </w:t>
            </w:r>
            <w:r>
              <w:t xml:space="preserve">Значение </w:t>
            </w:r>
            <w:r w:rsidRPr="00E178D3">
              <w:rPr>
                <w:lang w:val="en-US"/>
              </w:rPr>
              <w:t>P</w:t>
            </w:r>
            <w:r w:rsidRPr="001745AA">
              <w:t xml:space="preserve">. </w:t>
            </w:r>
            <w:r>
              <w:t>Виды ошибок 1 и 11. Статистическая мощность. Парный Т тест. Статистические методы изучения связи между переменными. Одно и многофакторные. Корреляционный: к</w:t>
            </w:r>
            <w:r w:rsidRPr="1D9E738C">
              <w:rPr>
                <w:color w:val="000000" w:themeColor="text1"/>
              </w:rPr>
              <w:t>оэффициент корреляции Пирсона</w:t>
            </w:r>
            <w:r>
              <w:rPr>
                <w:color w:val="000000" w:themeColor="text1"/>
              </w:rPr>
              <w:t>, к</w:t>
            </w:r>
            <w:r w:rsidRPr="1D9E738C">
              <w:rPr>
                <w:color w:val="000000" w:themeColor="text1"/>
              </w:rPr>
              <w:t xml:space="preserve">оэффициент ранговой корреляции </w:t>
            </w:r>
            <w:proofErr w:type="spellStart"/>
            <w:r w:rsidRPr="1D9E738C">
              <w:rPr>
                <w:color w:val="000000" w:themeColor="text1"/>
              </w:rPr>
              <w:t>Спирмена</w:t>
            </w:r>
            <w:proofErr w:type="spellEnd"/>
            <w:r w:rsidRPr="1D9E738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1D9E738C">
              <w:rPr>
                <w:color w:val="000000" w:themeColor="text1"/>
              </w:rPr>
              <w:t>Линейный регрессионный анализ.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0887" w14:textId="3C2BF305" w:rsidR="000319B7" w:rsidRDefault="000319B7" w:rsidP="000319B7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eastAsia="en-US"/>
              </w:rPr>
              <w:t>1</w:t>
            </w:r>
            <w:r w:rsidRPr="00F74194">
              <w:rPr>
                <w:bCs/>
                <w:lang w:eastAsia="en-US"/>
              </w:rPr>
              <w:t xml:space="preserve">. </w:t>
            </w:r>
            <w:r w:rsidRPr="00BF04FD">
              <w:rPr>
                <w:bCs/>
                <w:lang w:val="kk-KZ" w:eastAsia="en-US"/>
              </w:rPr>
              <w:t>Койчубеков Б.К. Биостатистика. Учебное пособие / Алматы, 2014 г.</w:t>
            </w:r>
            <w:r>
              <w:rPr>
                <w:bCs/>
                <w:lang w:val="kk-KZ" w:eastAsia="en-US"/>
              </w:rPr>
              <w:t xml:space="preserve"> (</w:t>
            </w:r>
            <w:r w:rsidRPr="00445B0F">
              <w:rPr>
                <w:bCs/>
                <w:i/>
                <w:iCs/>
                <w:lang w:val="kk-KZ" w:eastAsia="en-US"/>
              </w:rPr>
              <w:t xml:space="preserve">материал по теме на </w:t>
            </w:r>
            <w:r>
              <w:rPr>
                <w:bCs/>
                <w:i/>
                <w:iCs/>
                <w:lang w:val="kk-KZ" w:eastAsia="en-US"/>
              </w:rPr>
              <w:t>31-35</w:t>
            </w:r>
            <w:r w:rsidRPr="00445B0F">
              <w:rPr>
                <w:bCs/>
                <w:i/>
                <w:iCs/>
                <w:lang w:val="kk-KZ" w:eastAsia="en-US"/>
              </w:rPr>
              <w:t xml:space="preserve"> стр.</w:t>
            </w:r>
            <w:r>
              <w:rPr>
                <w:bCs/>
                <w:i/>
                <w:iCs/>
                <w:lang w:val="kk-KZ" w:eastAsia="en-US"/>
              </w:rPr>
              <w:t xml:space="preserve"> и 44-47 стр.</w:t>
            </w:r>
            <w:r>
              <w:rPr>
                <w:bCs/>
                <w:lang w:val="kk-KZ" w:eastAsia="en-US"/>
              </w:rPr>
              <w:t>).</w:t>
            </w:r>
          </w:p>
          <w:p w14:paraId="14BD3D72" w14:textId="40F3BD89" w:rsidR="000319B7" w:rsidRDefault="000319B7" w:rsidP="000319B7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2. </w:t>
            </w:r>
            <w:r w:rsidRPr="00BF04FD">
              <w:rPr>
                <w:bCs/>
                <w:lang w:val="kk-KZ" w:eastAsia="en-US"/>
              </w:rPr>
              <w:t>Авива Петри, Кэролайн Сэбин. Наглядная медицинская статистика. Учебное пособие для вузов. М., ГЭОТАР-Медиа, 2015 г. 168 с.</w:t>
            </w:r>
            <w:r>
              <w:rPr>
                <w:bCs/>
                <w:lang w:val="kk-KZ" w:eastAsia="en-US"/>
              </w:rPr>
              <w:t xml:space="preserve"> (</w:t>
            </w:r>
            <w:r w:rsidRPr="00445B0F">
              <w:rPr>
                <w:bCs/>
                <w:i/>
                <w:iCs/>
                <w:lang w:val="kk-KZ" w:eastAsia="en-US"/>
              </w:rPr>
              <w:t xml:space="preserve">материал по теме на </w:t>
            </w:r>
            <w:r>
              <w:rPr>
                <w:bCs/>
                <w:i/>
                <w:iCs/>
                <w:lang w:val="kk-KZ" w:eastAsia="en-US"/>
              </w:rPr>
              <w:t>50-58</w:t>
            </w:r>
            <w:r w:rsidRPr="00445B0F">
              <w:rPr>
                <w:bCs/>
                <w:i/>
                <w:iCs/>
                <w:lang w:val="kk-KZ" w:eastAsia="en-US"/>
              </w:rPr>
              <w:t xml:space="preserve"> стр.</w:t>
            </w:r>
            <w:r>
              <w:rPr>
                <w:bCs/>
                <w:lang w:val="kk-KZ" w:eastAsia="en-US"/>
              </w:rPr>
              <w:t>)</w:t>
            </w:r>
          </w:p>
          <w:p w14:paraId="11FD82EA" w14:textId="2F904BFC" w:rsidR="000319B7" w:rsidRDefault="000319B7" w:rsidP="000319B7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3. </w:t>
            </w:r>
            <w:r w:rsidRPr="00BF04FD">
              <w:rPr>
                <w:bCs/>
                <w:lang w:val="kk-KZ" w:eastAsia="en-US"/>
              </w:rPr>
              <w:t>Стентон Гланц. Медико-биологическая статистика. Электронная книга. Москва 1999.</w:t>
            </w:r>
            <w:r>
              <w:rPr>
                <w:bCs/>
                <w:lang w:val="kk-KZ" w:eastAsia="en-US"/>
              </w:rPr>
              <w:t xml:space="preserve"> (</w:t>
            </w:r>
            <w:r w:rsidRPr="00445B0F">
              <w:rPr>
                <w:bCs/>
                <w:i/>
                <w:iCs/>
                <w:lang w:val="kk-KZ" w:eastAsia="en-US"/>
              </w:rPr>
              <w:t xml:space="preserve">материал по теме на </w:t>
            </w:r>
            <w:r>
              <w:rPr>
                <w:bCs/>
                <w:i/>
                <w:iCs/>
                <w:lang w:val="kk-KZ" w:eastAsia="en-US"/>
              </w:rPr>
              <w:t>81-99</w:t>
            </w:r>
            <w:r w:rsidRPr="00445B0F">
              <w:rPr>
                <w:bCs/>
                <w:i/>
                <w:iCs/>
                <w:lang w:val="kk-KZ" w:eastAsia="en-US"/>
              </w:rPr>
              <w:t xml:space="preserve"> стр.</w:t>
            </w:r>
            <w:r>
              <w:rPr>
                <w:bCs/>
                <w:i/>
                <w:iCs/>
                <w:lang w:val="kk-KZ" w:eastAsia="en-US"/>
              </w:rPr>
              <w:t xml:space="preserve"> и 323-345 стр.</w:t>
            </w:r>
            <w:r>
              <w:rPr>
                <w:bCs/>
                <w:lang w:val="kk-KZ" w:eastAsia="en-US"/>
              </w:rPr>
              <w:t>)</w:t>
            </w:r>
          </w:p>
          <w:p w14:paraId="4593F591" w14:textId="4FA28B3F" w:rsidR="000319B7" w:rsidRDefault="000319B7" w:rsidP="000319B7">
            <w:pPr>
              <w:rPr>
                <w:lang w:val="kk-KZ"/>
              </w:rPr>
            </w:pPr>
            <w:r>
              <w:t>4</w:t>
            </w:r>
            <w:r w:rsidRPr="001B6780">
              <w:t xml:space="preserve">. </w:t>
            </w:r>
            <w:r w:rsidRPr="000A7EF9">
              <w:rPr>
                <w:lang w:val="kk-KZ"/>
              </w:rPr>
              <w:t xml:space="preserve">Медик В.А., Токмачев М.С., Фишман </w:t>
            </w:r>
            <w:proofErr w:type="gramStart"/>
            <w:r w:rsidRPr="000A7EF9">
              <w:rPr>
                <w:lang w:val="kk-KZ"/>
              </w:rPr>
              <w:t>Б.Б.</w:t>
            </w:r>
            <w:proofErr w:type="gramEnd"/>
            <w:r w:rsidRPr="000A7EF9">
              <w:rPr>
                <w:lang w:val="kk-KZ"/>
              </w:rPr>
              <w:t xml:space="preserve"> Теоретическая статистика // Статистика в медицине и биологии. В 2-х томах / Под ред. Проф. Ю.М.Комарова. – Т. 1. – М.: Медицина, 2000. – 412 с</w:t>
            </w:r>
          </w:p>
          <w:p w14:paraId="7303E984" w14:textId="25D5BAD7" w:rsidR="000319B7" w:rsidRPr="00E84DA6" w:rsidRDefault="000319B7" w:rsidP="000319B7">
            <w:pPr>
              <w:rPr>
                <w:bCs/>
                <w:lang w:val="kk-KZ" w:eastAsia="en-US"/>
              </w:rPr>
            </w:pPr>
            <w:r>
              <w:rPr>
                <w:lang w:val="kk-KZ"/>
              </w:rPr>
              <w:t>5. Эпидемиология и статистика как инструменты доказательной медицины. Е.А.Корнышева, Д.Ю.Платонов, А.А.Родионов, А.Е.Шабашов.- 2009.- 80 с. Стр. 46-67</w:t>
            </w:r>
          </w:p>
        </w:tc>
      </w:tr>
      <w:tr w:rsidR="000319B7" w:rsidRPr="00F74194" w14:paraId="057048DE" w14:textId="77777777" w:rsidTr="0087354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C3B4" w14:textId="296228CD" w:rsidR="000319B7" w:rsidRPr="00BD4220" w:rsidRDefault="00E543B8" w:rsidP="000319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17BA" w14:textId="77777777" w:rsidR="000319B7" w:rsidRPr="00B90C2D" w:rsidRDefault="000319B7" w:rsidP="000319B7">
            <w:pPr>
              <w:spacing w:line="264" w:lineRule="exact"/>
              <w:ind w:left="100"/>
            </w:pPr>
            <w:r w:rsidRPr="00B90C2D">
              <w:t xml:space="preserve">Тема: </w:t>
            </w:r>
            <w:proofErr w:type="spellStart"/>
            <w:r w:rsidRPr="00B90C2D">
              <w:t>Биостатика</w:t>
            </w:r>
            <w:proofErr w:type="spellEnd"/>
            <w:r w:rsidRPr="00B90C2D">
              <w:t xml:space="preserve"> в доказательной медицине</w:t>
            </w:r>
          </w:p>
          <w:p w14:paraId="6ADDB697" w14:textId="10404B74" w:rsidR="000319B7" w:rsidRPr="005F5D92" w:rsidRDefault="000319B7" w:rsidP="000319B7">
            <w:pPr>
              <w:rPr>
                <w:color w:val="000000"/>
                <w:shd w:val="clear" w:color="auto" w:fill="FFFAFA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1557" w14:textId="2680B3EB" w:rsidR="000319B7" w:rsidRDefault="000319B7" w:rsidP="000319B7">
            <w:r>
              <w:t xml:space="preserve">Статистические показатели в биомедицинских исследованиях. </w:t>
            </w:r>
          </w:p>
          <w:p w14:paraId="3D5FC48F" w14:textId="71E07FEC" w:rsidR="000319B7" w:rsidRDefault="000319B7" w:rsidP="000319B7">
            <w:r>
              <w:t>Глоссарий.</w:t>
            </w:r>
            <w:r w:rsidRPr="00BA3306">
              <w:t xml:space="preserve"> </w:t>
            </w:r>
            <w:r>
              <w:t>Мини-презентация. CBL- C</w:t>
            </w:r>
            <w:proofErr w:type="spellStart"/>
            <w:r>
              <w:rPr>
                <w:lang w:val="en-US"/>
              </w:rPr>
              <w:t>ase</w:t>
            </w:r>
            <w:proofErr w:type="spellEnd"/>
            <w:r w:rsidRPr="007C5254">
              <w:t xml:space="preserve"> </w:t>
            </w:r>
            <w:r>
              <w:rPr>
                <w:lang w:val="en-US"/>
              </w:rPr>
              <w:t>study</w:t>
            </w:r>
            <w:r>
              <w:t>.</w:t>
            </w:r>
          </w:p>
          <w:p w14:paraId="7D96632E" w14:textId="2C91D861" w:rsidR="000319B7" w:rsidRPr="0038151C" w:rsidRDefault="000319B7" w:rsidP="000319B7">
            <w:pPr>
              <w:rPr>
                <w:i/>
                <w:iCs/>
              </w:rPr>
            </w:pPr>
          </w:p>
          <w:p w14:paraId="20F4043C" w14:textId="6A3F9B44" w:rsidR="000319B7" w:rsidRPr="00E84DA6" w:rsidRDefault="000319B7" w:rsidP="000319B7">
            <w:pPr>
              <w:rPr>
                <w:bCs/>
                <w:lang w:val="kk-KZ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B1D5" w14:textId="6FF6772E" w:rsidR="000319B7" w:rsidRPr="00445B0F" w:rsidRDefault="000319B7" w:rsidP="000319B7">
            <w:pPr>
              <w:spacing w:line="276" w:lineRule="auto"/>
              <w:rPr>
                <w:bCs/>
                <w:lang w:val="kk-KZ" w:eastAsia="en-US"/>
              </w:rPr>
            </w:pPr>
            <w:r w:rsidRPr="00BF04FD">
              <w:rPr>
                <w:bCs/>
                <w:lang w:val="kk-KZ" w:eastAsia="en-US"/>
              </w:rPr>
              <w:t>1.</w:t>
            </w:r>
            <w:r>
              <w:rPr>
                <w:bCs/>
                <w:lang w:val="kk-KZ" w:eastAsia="en-US"/>
              </w:rPr>
              <w:t xml:space="preserve"> </w:t>
            </w:r>
            <w:r w:rsidRPr="00BF04FD">
              <w:rPr>
                <w:bCs/>
                <w:lang w:val="kk-KZ" w:eastAsia="en-US"/>
              </w:rPr>
              <w:t>Койчубеков Б.К. Биостатистика. Учебное пособие / Алматы, 2014 г.</w:t>
            </w:r>
            <w:r>
              <w:rPr>
                <w:bCs/>
                <w:lang w:val="kk-KZ" w:eastAsia="en-US"/>
              </w:rPr>
              <w:t xml:space="preserve"> (</w:t>
            </w:r>
            <w:r w:rsidRPr="00445B0F">
              <w:rPr>
                <w:bCs/>
                <w:i/>
                <w:iCs/>
                <w:lang w:val="kk-KZ" w:eastAsia="en-US"/>
              </w:rPr>
              <w:t xml:space="preserve">материал по теме на </w:t>
            </w:r>
            <w:r>
              <w:rPr>
                <w:bCs/>
                <w:i/>
                <w:iCs/>
                <w:lang w:val="kk-KZ" w:eastAsia="en-US"/>
              </w:rPr>
              <w:t>65-76</w:t>
            </w:r>
            <w:r w:rsidRPr="00445B0F">
              <w:rPr>
                <w:bCs/>
                <w:i/>
                <w:iCs/>
                <w:lang w:val="kk-KZ" w:eastAsia="en-US"/>
              </w:rPr>
              <w:t xml:space="preserve"> стр.</w:t>
            </w:r>
            <w:r>
              <w:rPr>
                <w:bCs/>
                <w:lang w:val="kk-KZ" w:eastAsia="en-US"/>
              </w:rPr>
              <w:t>)</w:t>
            </w:r>
          </w:p>
          <w:p w14:paraId="23D1F7EC" w14:textId="0C13578F" w:rsidR="000319B7" w:rsidRDefault="000319B7" w:rsidP="000319B7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lastRenderedPageBreak/>
              <w:t>2</w:t>
            </w:r>
            <w:r w:rsidRPr="00BF04FD">
              <w:rPr>
                <w:bCs/>
                <w:lang w:val="kk-KZ" w:eastAsia="en-US"/>
              </w:rPr>
              <w:t>.</w:t>
            </w:r>
            <w:r>
              <w:rPr>
                <w:bCs/>
                <w:lang w:val="kk-KZ" w:eastAsia="en-US"/>
              </w:rPr>
              <w:t xml:space="preserve"> </w:t>
            </w:r>
            <w:r w:rsidRPr="00BF04FD">
              <w:rPr>
                <w:bCs/>
                <w:lang w:val="kk-KZ" w:eastAsia="en-US"/>
              </w:rPr>
              <w:t>Авива Петри, Кэролайн Сэбин. Наглядная медицинская статистика. Учебное пособие для вузов. М., ГЭОТАР-Медиа, 2015 г. 168 с.</w:t>
            </w:r>
            <w:r>
              <w:rPr>
                <w:bCs/>
                <w:lang w:val="kk-KZ" w:eastAsia="en-US"/>
              </w:rPr>
              <w:t xml:space="preserve"> (</w:t>
            </w:r>
            <w:r w:rsidRPr="00445B0F">
              <w:rPr>
                <w:bCs/>
                <w:i/>
                <w:iCs/>
                <w:lang w:val="kk-KZ" w:eastAsia="en-US"/>
              </w:rPr>
              <w:t xml:space="preserve">материал по теме на </w:t>
            </w:r>
            <w:r>
              <w:rPr>
                <w:bCs/>
                <w:i/>
                <w:iCs/>
                <w:lang w:val="kk-KZ" w:eastAsia="en-US"/>
              </w:rPr>
              <w:t>71-97</w:t>
            </w:r>
            <w:r w:rsidRPr="00445B0F">
              <w:rPr>
                <w:bCs/>
                <w:i/>
                <w:iCs/>
                <w:lang w:val="kk-KZ" w:eastAsia="en-US"/>
              </w:rPr>
              <w:t xml:space="preserve"> стр.</w:t>
            </w:r>
            <w:r>
              <w:rPr>
                <w:bCs/>
                <w:lang w:val="kk-KZ" w:eastAsia="en-US"/>
              </w:rPr>
              <w:t>)</w:t>
            </w:r>
          </w:p>
          <w:p w14:paraId="691C186B" w14:textId="341E0466" w:rsidR="000319B7" w:rsidRDefault="000319B7" w:rsidP="000319B7">
            <w:pPr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3. </w:t>
            </w:r>
            <w:r w:rsidRPr="00BF04FD">
              <w:rPr>
                <w:bCs/>
                <w:lang w:val="kk-KZ" w:eastAsia="en-US"/>
              </w:rPr>
              <w:t>Стентон Гланц. Медико-биологическая статистика. Электронная книга. Москва 1999.</w:t>
            </w:r>
            <w:r>
              <w:rPr>
                <w:bCs/>
                <w:lang w:val="kk-KZ" w:eastAsia="en-US"/>
              </w:rPr>
              <w:t xml:space="preserve"> (</w:t>
            </w:r>
            <w:r w:rsidRPr="00445B0F">
              <w:rPr>
                <w:bCs/>
                <w:i/>
                <w:iCs/>
                <w:lang w:val="kk-KZ" w:eastAsia="en-US"/>
              </w:rPr>
              <w:t>материал по теме на 5-30 стр.</w:t>
            </w:r>
            <w:r>
              <w:rPr>
                <w:bCs/>
                <w:lang w:val="kk-KZ" w:eastAsia="en-US"/>
              </w:rPr>
              <w:t>)</w:t>
            </w:r>
          </w:p>
          <w:p w14:paraId="75E1B349" w14:textId="2FDF190C" w:rsidR="000319B7" w:rsidRDefault="000319B7" w:rsidP="000319B7">
            <w:pPr>
              <w:rPr>
                <w:lang w:val="kk-KZ"/>
              </w:rPr>
            </w:pPr>
            <w:r>
              <w:t>4</w:t>
            </w:r>
            <w:r w:rsidRPr="00F74194">
              <w:t>.</w:t>
            </w:r>
            <w:r w:rsidRPr="000A7EF9">
              <w:rPr>
                <w:lang w:val="kk-KZ"/>
              </w:rPr>
              <w:t xml:space="preserve">Медик В.А., Токмачев М.С., Фишман </w:t>
            </w:r>
            <w:proofErr w:type="gramStart"/>
            <w:r w:rsidRPr="000A7EF9">
              <w:rPr>
                <w:lang w:val="kk-KZ"/>
              </w:rPr>
              <w:t>Б.Б.</w:t>
            </w:r>
            <w:proofErr w:type="gramEnd"/>
            <w:r w:rsidRPr="000A7EF9">
              <w:rPr>
                <w:lang w:val="kk-KZ"/>
              </w:rPr>
              <w:t xml:space="preserve"> Теоретическая статистика // Статистика в медицине и биологии. В 2-х томах / Под ред. Проф. Ю.М.Комарова. – Т. 1. – М.: Медицина, 2000. – 412 с</w:t>
            </w:r>
          </w:p>
          <w:p w14:paraId="1C919801" w14:textId="77777777" w:rsidR="000319B7" w:rsidRDefault="000319B7" w:rsidP="000319B7">
            <w:pPr>
              <w:rPr>
                <w:lang w:val="kk-KZ"/>
              </w:rPr>
            </w:pPr>
            <w:r>
              <w:rPr>
                <w:lang w:val="kk-KZ"/>
              </w:rPr>
              <w:t>5.Эпидемиология и статистика как инструменты доказательной медицины. Е.А.Корнышева, Д.Ю.Платонов, А.А.Родионов, А.Е.Шабашов.- 2009.- 80 с. Стр. 46-67</w:t>
            </w:r>
          </w:p>
          <w:p w14:paraId="71E55163" w14:textId="188112BE" w:rsidR="000319B7" w:rsidRPr="00E84DA6" w:rsidRDefault="000319B7" w:rsidP="000319B7">
            <w:pPr>
              <w:rPr>
                <w:bCs/>
                <w:lang w:val="kk-KZ"/>
              </w:rPr>
            </w:pPr>
            <w:r>
              <w:rPr>
                <w:lang w:val="kk-KZ"/>
              </w:rPr>
              <w:t>6.</w:t>
            </w:r>
            <w:r w:rsidRPr="000A7EF9">
              <w:rPr>
                <w:lang w:val="kk-KZ"/>
              </w:rPr>
              <w:t xml:space="preserve"> Теоретическая статистика // Статистика в медицине и биологии. В 2-х томах / Под ред. Проф. Ю.М.Комарова. – Т. 1. – М.: Медицина, 2000. – 412 с</w:t>
            </w:r>
            <w:r w:rsidRPr="00F74194">
              <w:t>.</w:t>
            </w:r>
          </w:p>
        </w:tc>
      </w:tr>
      <w:tr w:rsidR="000319B7" w:rsidRPr="00372803" w14:paraId="6E141661" w14:textId="77777777" w:rsidTr="00417D47">
        <w:tc>
          <w:tcPr>
            <w:tcW w:w="1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EDEFC5" w14:textId="63FDF47B" w:rsidR="000319B7" w:rsidRPr="00F74194" w:rsidRDefault="000319B7" w:rsidP="000319B7">
            <w:pPr>
              <w:rPr>
                <w:b/>
                <w:bCs/>
                <w:lang w:val="kk-KZ"/>
              </w:rPr>
            </w:pPr>
            <w:r w:rsidRPr="00F74194">
              <w:rPr>
                <w:b/>
                <w:bCs/>
                <w:color w:val="000000"/>
                <w:shd w:val="clear" w:color="auto" w:fill="EEECE1" w:themeFill="background2"/>
              </w:rPr>
              <w:lastRenderedPageBreak/>
              <w:t xml:space="preserve">БЛОК 3                                                     </w:t>
            </w:r>
            <w:r w:rsidRPr="00F74194">
              <w:rPr>
                <w:b/>
                <w:bCs/>
                <w:shd w:val="clear" w:color="auto" w:fill="EEECE1" w:themeFill="background2"/>
              </w:rPr>
              <w:t>ДОКАЗАТЕЛЬНАЯ</w:t>
            </w:r>
            <w:r>
              <w:rPr>
                <w:b/>
                <w:bCs/>
              </w:rPr>
              <w:t xml:space="preserve"> МЕДИЦИНА</w:t>
            </w:r>
          </w:p>
        </w:tc>
      </w:tr>
      <w:tr w:rsidR="000319B7" w:rsidRPr="00372803" w14:paraId="39B68DD0" w14:textId="77777777" w:rsidTr="0087354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81D3" w14:textId="00C6F694" w:rsidR="000319B7" w:rsidRPr="00BD4220" w:rsidRDefault="000319B7" w:rsidP="000319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356C" w14:textId="085E0C11" w:rsidR="000319B7" w:rsidRPr="007F3E23" w:rsidRDefault="000319B7" w:rsidP="000319B7">
            <w:r w:rsidRPr="00A80DB8">
              <w:t>Тема:</w:t>
            </w:r>
            <w:r>
              <w:t xml:space="preserve"> Введение в доказательную медицину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B978" w14:textId="1AF677C6" w:rsidR="000319B7" w:rsidRPr="003B4AC2" w:rsidRDefault="000319B7" w:rsidP="000319B7">
            <w:pPr>
              <w:rPr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Принципы и </w:t>
            </w:r>
            <w:r w:rsidRPr="00990C96">
              <w:rPr>
                <w:color w:val="000000" w:themeColor="text1"/>
                <w:lang w:val="kk-KZ"/>
              </w:rPr>
              <w:t xml:space="preserve">положения </w:t>
            </w:r>
            <w:r w:rsidRPr="003B4AC2">
              <w:rPr>
                <w:lang w:val="kk-KZ"/>
              </w:rPr>
              <w:t xml:space="preserve">доказательной медицины. История развития доказательной медицины. Мировой опыт развития. Значение доказательной медицины для клинической практики. 5 шагов доказательной медицины. 1 шаг - формулирование клинической проблемы с использованием принципа PICOT. </w:t>
            </w:r>
            <w:r w:rsidRPr="003B4AC2">
              <w:rPr>
                <w:lang w:val="kk-KZ"/>
              </w:rPr>
              <w:tab/>
              <w:t xml:space="preserve"> </w:t>
            </w:r>
          </w:p>
          <w:p w14:paraId="581333E4" w14:textId="77777777" w:rsidR="000319B7" w:rsidRDefault="000319B7" w:rsidP="000319B7">
            <w:pPr>
              <w:rPr>
                <w:lang w:val="kk-KZ"/>
              </w:rPr>
            </w:pPr>
            <w:r w:rsidRPr="003B4AC2">
              <w:rPr>
                <w:lang w:val="kk-KZ"/>
              </w:rPr>
              <w:t xml:space="preserve">Преобразование клинической проблемы в вопрос по PICOT. Структура клинического вопроса. Виды вопросов. </w:t>
            </w:r>
          </w:p>
          <w:p w14:paraId="7BE2939E" w14:textId="0FDF2D4D" w:rsidR="000319B7" w:rsidRDefault="000319B7" w:rsidP="000319B7">
            <w:r>
              <w:t>Глоссарий.</w:t>
            </w:r>
            <w:r w:rsidRPr="00BA3306">
              <w:t xml:space="preserve"> </w:t>
            </w:r>
            <w:r>
              <w:t>Мини-презентация. CBL- C</w:t>
            </w:r>
            <w:proofErr w:type="spellStart"/>
            <w:r>
              <w:rPr>
                <w:lang w:val="en-US"/>
              </w:rPr>
              <w:t>ase</w:t>
            </w:r>
            <w:proofErr w:type="spellEnd"/>
            <w:r w:rsidRPr="007C5254">
              <w:t xml:space="preserve"> </w:t>
            </w:r>
            <w:r>
              <w:rPr>
                <w:lang w:val="en-US"/>
              </w:rPr>
              <w:t>study</w:t>
            </w:r>
            <w:r>
              <w:t>.</w:t>
            </w:r>
          </w:p>
          <w:p w14:paraId="30B670B3" w14:textId="77777777" w:rsidR="000319B7" w:rsidRDefault="000319B7" w:rsidP="000319B7"/>
          <w:p w14:paraId="311EA99A" w14:textId="03AB2766" w:rsidR="000319B7" w:rsidRPr="006E38AE" w:rsidRDefault="000319B7" w:rsidP="000319B7">
            <w:pPr>
              <w:rPr>
                <w:lang w:val="kk-KZ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9AD7" w14:textId="6AB7EF03" w:rsidR="000319B7" w:rsidRDefault="000319B7" w:rsidP="000319B7">
            <w:r>
              <w:t>1.</w:t>
            </w:r>
            <w:r w:rsidRPr="007204B9">
              <w:t xml:space="preserve"> Основы доказательной медицины. Учебное пособие для системы послевузовского и дополнительного профессионального образования </w:t>
            </w:r>
            <w:proofErr w:type="gramStart"/>
            <w:r w:rsidRPr="007204B9">
              <w:t>врачей./</w:t>
            </w:r>
            <w:proofErr w:type="gramEnd"/>
            <w:r w:rsidRPr="007204B9">
              <w:t xml:space="preserve">Под общей редакцией академика РАМН, профессора </w:t>
            </w:r>
            <w:proofErr w:type="spellStart"/>
            <w:r w:rsidRPr="007204B9">
              <w:t>Р.Г.Оганова</w:t>
            </w:r>
            <w:proofErr w:type="spellEnd"/>
            <w:r w:rsidRPr="007204B9">
              <w:t>.– М.</w:t>
            </w:r>
            <w:r>
              <w:t xml:space="preserve">: </w:t>
            </w:r>
            <w:proofErr w:type="spellStart"/>
            <w:r>
              <w:t>Силицея</w:t>
            </w:r>
            <w:proofErr w:type="spellEnd"/>
            <w:r>
              <w:t>-Полиграф, 2010. – 136</w:t>
            </w:r>
            <w:proofErr w:type="gramStart"/>
            <w:r w:rsidRPr="007204B9">
              <w:t>с.</w:t>
            </w:r>
            <w:r>
              <w:t>(</w:t>
            </w:r>
            <w:proofErr w:type="gramEnd"/>
            <w:r w:rsidRPr="003436D9">
              <w:rPr>
                <w:i/>
              </w:rPr>
              <w:t>материалы по теме на 7-9 стр., 27-29стр.)</w:t>
            </w:r>
            <w:r>
              <w:t xml:space="preserve"> </w:t>
            </w:r>
          </w:p>
          <w:p w14:paraId="1E8CDF28" w14:textId="51BA21A5" w:rsidR="000319B7" w:rsidRPr="008F19B1" w:rsidRDefault="000319B7" w:rsidP="000319B7">
            <w:pPr>
              <w:rPr>
                <w:lang w:val="kk-KZ"/>
              </w:rPr>
            </w:pPr>
            <w:r>
              <w:t xml:space="preserve">2. Доказательная медицина. Практическое руководство для </w:t>
            </w:r>
            <w:r w:rsidRPr="008F19B1">
              <w:t xml:space="preserve">врачей. </w:t>
            </w:r>
            <w:proofErr w:type="spellStart"/>
            <w:r w:rsidRPr="008F19B1">
              <w:t>Г.П.Котельников</w:t>
            </w:r>
            <w:proofErr w:type="spellEnd"/>
            <w:r w:rsidRPr="008F19B1">
              <w:t xml:space="preserve">, </w:t>
            </w:r>
            <w:proofErr w:type="gramStart"/>
            <w:r w:rsidRPr="008F19B1">
              <w:t>А.С.Шпигель.-</w:t>
            </w:r>
            <w:proofErr w:type="gramEnd"/>
            <w:r w:rsidRPr="008F19B1">
              <w:t>2009.-109 с.</w:t>
            </w:r>
          </w:p>
          <w:p w14:paraId="021AF891" w14:textId="42FE397B" w:rsidR="000319B7" w:rsidRPr="008F19B1" w:rsidRDefault="000319B7" w:rsidP="000319B7">
            <w:r>
              <w:rPr>
                <w:lang w:val="kk-KZ"/>
              </w:rPr>
              <w:t>3</w:t>
            </w:r>
            <w:r w:rsidRPr="008F19B1">
              <w:rPr>
                <w:lang w:val="kk-KZ"/>
              </w:rPr>
              <w:t xml:space="preserve">. Шарон Е.Страус, В.Скотт Ричардсон, Пол Глацейо, Р.Брайан Хэйнц. </w:t>
            </w:r>
            <w:r w:rsidRPr="008F19B1">
              <w:t>Медицина, основанная на доказательствах. М., ГЭОТАР-Медиа, 2010 г. 320 с.</w:t>
            </w:r>
          </w:p>
          <w:p w14:paraId="503FC6B2" w14:textId="108BA9DC" w:rsidR="000319B7" w:rsidRPr="00BD4220" w:rsidRDefault="000319B7" w:rsidP="000319B7">
            <w:pPr>
              <w:rPr>
                <w:lang w:val="kk-KZ"/>
              </w:rPr>
            </w:pPr>
            <w:r>
              <w:t>4</w:t>
            </w:r>
            <w:r w:rsidRPr="008F19B1">
              <w:t xml:space="preserve">.Карл </w:t>
            </w:r>
            <w:proofErr w:type="spellStart"/>
            <w:r w:rsidRPr="008F19B1">
              <w:t>Хенеган</w:t>
            </w:r>
            <w:proofErr w:type="spellEnd"/>
            <w:r w:rsidRPr="008F19B1">
              <w:t>,</w:t>
            </w:r>
            <w:r w:rsidRPr="007204B9">
              <w:t xml:space="preserve"> Дуглас </w:t>
            </w:r>
            <w:proofErr w:type="spellStart"/>
            <w:r w:rsidRPr="007204B9">
              <w:t>Баденоч</w:t>
            </w:r>
            <w:proofErr w:type="spellEnd"/>
            <w:r w:rsidRPr="007204B9">
              <w:t>. Доказательная медицина. Карманный справочник. М., ГЭОТАР-Медиа, 2011 г. 144 с.</w:t>
            </w:r>
          </w:p>
        </w:tc>
      </w:tr>
      <w:tr w:rsidR="000319B7" w:rsidRPr="00800554" w14:paraId="2343FB01" w14:textId="77777777" w:rsidTr="0087354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26E0" w14:textId="2D1FA928" w:rsidR="000319B7" w:rsidRPr="00BD4220" w:rsidRDefault="000319B7" w:rsidP="000319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2FB3" w14:textId="77599FC2" w:rsidR="000319B7" w:rsidRPr="00B4661D" w:rsidRDefault="000319B7" w:rsidP="000319B7">
            <w:pPr>
              <w:jc w:val="both"/>
              <w:rPr>
                <w:szCs w:val="28"/>
                <w:shd w:val="clear" w:color="auto" w:fill="FAFAFA"/>
              </w:rPr>
            </w:pPr>
            <w:r w:rsidRPr="00E9532D">
              <w:t>Тема: Поиск и критический анализ медицинских научных статей</w:t>
            </w:r>
            <w:r>
              <w:t>.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B954" w14:textId="77777777" w:rsidR="000319B7" w:rsidRDefault="000319B7" w:rsidP="000319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и 3 шаги доказательной медицины. </w:t>
            </w:r>
            <w:r w:rsidRPr="009E5A05">
              <w:rPr>
                <w:sz w:val="23"/>
                <w:szCs w:val="23"/>
              </w:rPr>
              <w:t>Поиск</w:t>
            </w:r>
            <w:r>
              <w:rPr>
                <w:sz w:val="23"/>
                <w:szCs w:val="23"/>
              </w:rPr>
              <w:t xml:space="preserve"> и критическая оценка</w:t>
            </w:r>
            <w:r w:rsidRPr="009E5A05">
              <w:rPr>
                <w:sz w:val="23"/>
                <w:szCs w:val="23"/>
              </w:rPr>
              <w:t xml:space="preserve"> научной информации в электронной базе данных (операторы поиска и указатель медицинских предметных рубрик). Система библиографиче</w:t>
            </w:r>
            <w:r>
              <w:rPr>
                <w:sz w:val="23"/>
                <w:szCs w:val="23"/>
              </w:rPr>
              <w:t>с</w:t>
            </w:r>
            <w:r w:rsidRPr="009E5A05">
              <w:rPr>
                <w:sz w:val="23"/>
                <w:szCs w:val="23"/>
              </w:rPr>
              <w:t xml:space="preserve">кого поиска медицинской информации – </w:t>
            </w:r>
            <w:proofErr w:type="spellStart"/>
            <w:r>
              <w:rPr>
                <w:sz w:val="23"/>
                <w:szCs w:val="23"/>
              </w:rPr>
              <w:t>PubMed</w:t>
            </w:r>
            <w:proofErr w:type="spellEnd"/>
            <w:r w:rsidRPr="009E5A05">
              <w:rPr>
                <w:sz w:val="23"/>
                <w:szCs w:val="23"/>
              </w:rPr>
              <w:t xml:space="preserve">. </w:t>
            </w:r>
          </w:p>
          <w:p w14:paraId="2F508BF2" w14:textId="7FADE638" w:rsidR="000319B7" w:rsidRPr="00525315" w:rsidRDefault="000319B7" w:rsidP="000319B7">
            <w:r>
              <w:lastRenderedPageBreak/>
              <w:t>Глоссарий. Мини-презентация. CBL. C</w:t>
            </w:r>
            <w:proofErr w:type="spellStart"/>
            <w:r>
              <w:rPr>
                <w:lang w:val="en-US"/>
              </w:rPr>
              <w:t>ase</w:t>
            </w:r>
            <w:proofErr w:type="spellEnd"/>
            <w:r w:rsidRPr="007C5254">
              <w:t xml:space="preserve"> </w:t>
            </w:r>
            <w:r>
              <w:rPr>
                <w:lang w:val="en-US"/>
              </w:rPr>
              <w:t>study</w:t>
            </w:r>
            <w:r>
              <w:t>.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86CA" w14:textId="620C4777" w:rsidR="000319B7" w:rsidRDefault="000319B7" w:rsidP="000319B7">
            <w:pPr>
              <w:rPr>
                <w:lang w:val="kk-KZ"/>
              </w:rPr>
            </w:pPr>
            <w:r>
              <w:lastRenderedPageBreak/>
              <w:t>1.</w:t>
            </w:r>
            <w:r w:rsidRPr="000A7EF9">
              <w:rPr>
                <w:lang w:val="kk-KZ"/>
              </w:rPr>
              <w:t xml:space="preserve"> М.Д.Кульжанов, Р-К- Назарбаева, А.В.Костюк, Т.М. </w:t>
            </w:r>
            <w:proofErr w:type="gramStart"/>
            <w:r w:rsidRPr="000A7EF9">
              <w:rPr>
                <w:lang w:val="kk-KZ"/>
              </w:rPr>
              <w:t>Мажитов,  М.</w:t>
            </w:r>
            <w:proofErr w:type="gramEnd"/>
            <w:r w:rsidRPr="000A7EF9">
              <w:rPr>
                <w:lang w:val="kk-KZ"/>
              </w:rPr>
              <w:t xml:space="preserve"> Т. Искакова, К.А.Гаркалов. Дэлелд1 медицинанын негiздерi: студенттерге, резиденттерге, магистранттарга, докторанттарга жэне денсаулык сактау </w:t>
            </w:r>
            <w:r w:rsidRPr="000A7EF9">
              <w:rPr>
                <w:lang w:val="kk-KZ"/>
              </w:rPr>
              <w:lastRenderedPageBreak/>
              <w:t>саласынын кызметкерлерге арналган окулык - Астана, 2012. - 163 б.</w:t>
            </w:r>
          </w:p>
          <w:p w14:paraId="5D8CA3F2" w14:textId="7BC1977F" w:rsidR="000319B7" w:rsidRDefault="000319B7" w:rsidP="000319B7">
            <w:pPr>
              <w:rPr>
                <w:rStyle w:val="Hyperlink"/>
              </w:rPr>
            </w:pPr>
            <w:r>
              <w:t xml:space="preserve">2. Инструкция по поиску в </w:t>
            </w:r>
            <w:proofErr w:type="spellStart"/>
            <w:r>
              <w:t>Pubmed</w:t>
            </w:r>
            <w:proofErr w:type="spellEnd"/>
            <w:r w:rsidRPr="00102FD7">
              <w:t xml:space="preserve"> </w:t>
            </w:r>
          </w:p>
          <w:p w14:paraId="140F1FCF" w14:textId="5FE0EFC3" w:rsidR="000319B7" w:rsidRPr="001E0F0C" w:rsidRDefault="000319B7" w:rsidP="000319B7">
            <w:r>
              <w:t>3.</w:t>
            </w:r>
            <w:r w:rsidRPr="007204B9">
              <w:t xml:space="preserve">Основы доказательной медицины. Учебное пособие для системы послевузовского и дополнительного профессионального образования </w:t>
            </w:r>
            <w:proofErr w:type="gramStart"/>
            <w:r w:rsidRPr="007204B9">
              <w:t>врачей./</w:t>
            </w:r>
            <w:proofErr w:type="gramEnd"/>
            <w:r w:rsidRPr="007204B9">
              <w:t xml:space="preserve">Под общей редакцией академика РАМН, профессора </w:t>
            </w:r>
            <w:proofErr w:type="spellStart"/>
            <w:r w:rsidRPr="007204B9">
              <w:t>Р.Г.Оганова</w:t>
            </w:r>
            <w:proofErr w:type="spellEnd"/>
            <w:r w:rsidRPr="007204B9">
              <w:t xml:space="preserve">.– М.: </w:t>
            </w:r>
            <w:proofErr w:type="spellStart"/>
            <w:r w:rsidRPr="007204B9">
              <w:t>Силицея</w:t>
            </w:r>
            <w:proofErr w:type="spellEnd"/>
            <w:r w:rsidRPr="007204B9">
              <w:t>-Полиграф, 2010. – 136</w:t>
            </w:r>
            <w:r>
              <w:t xml:space="preserve"> (</w:t>
            </w:r>
            <w:r w:rsidRPr="00183E9C">
              <w:rPr>
                <w:i/>
              </w:rPr>
              <w:t xml:space="preserve">материалы по теме на </w:t>
            </w:r>
            <w:r>
              <w:rPr>
                <w:i/>
              </w:rPr>
              <w:t>27-45</w:t>
            </w:r>
            <w:r w:rsidRPr="00183E9C">
              <w:rPr>
                <w:i/>
              </w:rPr>
              <w:t xml:space="preserve"> </w:t>
            </w:r>
            <w:proofErr w:type="spellStart"/>
            <w:r w:rsidRPr="00183E9C">
              <w:rPr>
                <w:i/>
              </w:rPr>
              <w:t>стр</w:t>
            </w:r>
            <w:proofErr w:type="spellEnd"/>
            <w:r w:rsidRPr="00183E9C">
              <w:rPr>
                <w:i/>
              </w:rPr>
              <w:t>)</w:t>
            </w:r>
            <w:r>
              <w:t>.</w:t>
            </w:r>
          </w:p>
        </w:tc>
      </w:tr>
      <w:tr w:rsidR="000319B7" w:rsidRPr="00464498" w14:paraId="01E93655" w14:textId="77777777" w:rsidTr="001E0F0C">
        <w:trPr>
          <w:trHeight w:val="41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10EB0" w14:textId="1F205428" w:rsidR="000319B7" w:rsidRPr="00BD4220" w:rsidRDefault="000319B7" w:rsidP="000319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13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D27B0" w14:textId="0FAA21DA" w:rsidR="000319B7" w:rsidRPr="006E38AE" w:rsidRDefault="000319B7" w:rsidP="000319B7">
            <w:r w:rsidRPr="00A80DB8">
              <w:t xml:space="preserve">Тема: </w:t>
            </w:r>
            <w:r>
              <w:t xml:space="preserve">Клиническая эпидемиология.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E4D871" w14:textId="0D2B3922" w:rsidR="000319B7" w:rsidRDefault="000319B7" w:rsidP="000319B7">
            <w:pPr>
              <w:pStyle w:val="Default"/>
              <w:jc w:val="both"/>
              <w:rPr>
                <w:sz w:val="23"/>
                <w:szCs w:val="23"/>
                <w:lang w:val="ru-RU"/>
              </w:rPr>
            </w:pPr>
            <w:r w:rsidRPr="009E5A05">
              <w:rPr>
                <w:sz w:val="23"/>
                <w:szCs w:val="23"/>
                <w:lang w:val="ru-RU"/>
              </w:rPr>
              <w:t xml:space="preserve">Дизайн </w:t>
            </w:r>
            <w:r>
              <w:rPr>
                <w:sz w:val="23"/>
                <w:szCs w:val="23"/>
                <w:lang w:val="ru-RU"/>
              </w:rPr>
              <w:t xml:space="preserve">эпидемиологических </w:t>
            </w:r>
            <w:r w:rsidRPr="009E5A05">
              <w:rPr>
                <w:sz w:val="23"/>
                <w:szCs w:val="23"/>
                <w:lang w:val="ru-RU"/>
              </w:rPr>
              <w:t xml:space="preserve">исследований: </w:t>
            </w:r>
            <w:r>
              <w:rPr>
                <w:sz w:val="23"/>
                <w:szCs w:val="23"/>
                <w:lang w:val="ru-RU"/>
              </w:rPr>
              <w:t xml:space="preserve">дескриптивные, аналитические, экспериментальные рандомизированные и </w:t>
            </w:r>
            <w:proofErr w:type="spellStart"/>
            <w:r>
              <w:rPr>
                <w:sz w:val="23"/>
                <w:szCs w:val="23"/>
                <w:lang w:val="ru-RU"/>
              </w:rPr>
              <w:t>нерандомизированные</w:t>
            </w:r>
            <w:proofErr w:type="spellEnd"/>
            <w:r>
              <w:rPr>
                <w:sz w:val="23"/>
                <w:szCs w:val="23"/>
                <w:lang w:val="ru-RU"/>
              </w:rPr>
              <w:t>. П</w:t>
            </w:r>
            <w:r w:rsidRPr="009E5A05">
              <w:rPr>
                <w:sz w:val="23"/>
                <w:szCs w:val="23"/>
                <w:lang w:val="ru-RU"/>
              </w:rPr>
              <w:t>ирамида доказательных исследований.</w:t>
            </w:r>
            <w:r>
              <w:rPr>
                <w:sz w:val="23"/>
                <w:szCs w:val="23"/>
                <w:lang w:val="ru-RU"/>
              </w:rPr>
              <w:t xml:space="preserve"> Уровни доказательств. </w:t>
            </w:r>
            <w:r w:rsidRPr="00F74194">
              <w:rPr>
                <w:lang w:val="ru-RU"/>
              </w:rPr>
              <w:t xml:space="preserve">Эпидемиологические методы </w:t>
            </w:r>
            <w:r>
              <w:rPr>
                <w:lang w:val="ru-RU"/>
              </w:rPr>
              <w:t xml:space="preserve">и принципы доказательной медицины </w:t>
            </w:r>
            <w:r w:rsidRPr="00F74194">
              <w:rPr>
                <w:lang w:val="ru-RU"/>
              </w:rPr>
              <w:t>для решения диагностических, этиологических</w:t>
            </w:r>
            <w:r>
              <w:rPr>
                <w:lang w:val="ru-RU"/>
              </w:rPr>
              <w:t xml:space="preserve"> (</w:t>
            </w:r>
            <w:r>
              <w:rPr>
                <w:sz w:val="23"/>
                <w:szCs w:val="23"/>
                <w:lang w:val="ru-RU"/>
              </w:rPr>
              <w:t xml:space="preserve">оценка </w:t>
            </w:r>
            <w:r w:rsidRPr="009E5A05">
              <w:rPr>
                <w:sz w:val="23"/>
                <w:szCs w:val="23"/>
                <w:lang w:val="ru-RU"/>
              </w:rPr>
              <w:t>риска),</w:t>
            </w:r>
            <w:r w:rsidRPr="00F74194">
              <w:rPr>
                <w:lang w:val="ru-RU"/>
              </w:rPr>
              <w:t xml:space="preserve"> прогностических и терапевтических </w:t>
            </w:r>
            <w:r>
              <w:rPr>
                <w:sz w:val="23"/>
                <w:szCs w:val="23"/>
                <w:lang w:val="ru-RU"/>
              </w:rPr>
              <w:t xml:space="preserve">(эффективность) </w:t>
            </w:r>
            <w:r w:rsidRPr="00F74194">
              <w:rPr>
                <w:lang w:val="ru-RU"/>
              </w:rPr>
              <w:t xml:space="preserve">задач клинической медицины с уровнем доказательств. клинической медицины с </w:t>
            </w:r>
            <w:proofErr w:type="gramStart"/>
            <w:r w:rsidRPr="00F74194">
              <w:rPr>
                <w:lang w:val="ru-RU"/>
              </w:rPr>
              <w:t>уровнем</w:t>
            </w:r>
            <w:r w:rsidRPr="00873543">
              <w:rPr>
                <w:lang w:val="ru-RU"/>
              </w:rPr>
              <w:t xml:space="preserve"> </w:t>
            </w:r>
            <w:r w:rsidRPr="00F74194">
              <w:rPr>
                <w:lang w:val="ru-RU"/>
              </w:rPr>
              <w:t xml:space="preserve"> доказательств</w:t>
            </w:r>
            <w:proofErr w:type="gramEnd"/>
            <w:r w:rsidRPr="00F74194">
              <w:rPr>
                <w:lang w:val="ru-RU"/>
              </w:rPr>
              <w:t>.</w:t>
            </w:r>
            <w:r>
              <w:rPr>
                <w:sz w:val="23"/>
                <w:szCs w:val="23"/>
                <w:lang w:val="ru-RU"/>
              </w:rPr>
              <w:t xml:space="preserve"> Модель </w:t>
            </w:r>
            <w:r>
              <w:rPr>
                <w:sz w:val="23"/>
                <w:szCs w:val="23"/>
              </w:rPr>
              <w:t>DEPTH</w:t>
            </w:r>
            <w:r w:rsidRPr="00D362AE">
              <w:rPr>
                <w:sz w:val="23"/>
                <w:szCs w:val="23"/>
                <w:lang w:val="ru-RU"/>
              </w:rPr>
              <w:t>.</w:t>
            </w:r>
            <w:r w:rsidRPr="009E5A05">
              <w:rPr>
                <w:sz w:val="23"/>
                <w:szCs w:val="23"/>
                <w:lang w:val="ru-RU"/>
              </w:rPr>
              <w:t xml:space="preserve"> </w:t>
            </w:r>
          </w:p>
          <w:p w14:paraId="0D8FE69F" w14:textId="734ECF8B" w:rsidR="000319B7" w:rsidRPr="0053065A" w:rsidRDefault="000319B7" w:rsidP="000319B7">
            <w:r>
              <w:t>Глоссарий.</w:t>
            </w:r>
            <w:r w:rsidRPr="00BA3306">
              <w:t xml:space="preserve"> </w:t>
            </w:r>
            <w:r>
              <w:t>Мини-презентация. CBL. C</w:t>
            </w:r>
            <w:proofErr w:type="spellStart"/>
            <w:r>
              <w:rPr>
                <w:lang w:val="en-US"/>
              </w:rPr>
              <w:t>ase</w:t>
            </w:r>
            <w:proofErr w:type="spellEnd"/>
            <w:r>
              <w:rPr>
                <w:lang w:val="en-US"/>
              </w:rPr>
              <w:t xml:space="preserve"> study</w:t>
            </w:r>
            <w:r>
              <w:t>.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96F97" w14:textId="629165B7" w:rsidR="000319B7" w:rsidRPr="00873543" w:rsidRDefault="000319B7" w:rsidP="000319B7">
            <w:r>
              <w:t>1.</w:t>
            </w:r>
            <w:r w:rsidRPr="007204B9">
              <w:t>Актуальные вопросы доказательной медицины: практическое руководство для врачей. СГМУ</w:t>
            </w:r>
            <w:r w:rsidRPr="00873543">
              <w:t xml:space="preserve">, 2012 – 117 </w:t>
            </w:r>
            <w:r w:rsidRPr="007204B9">
              <w:t>с</w:t>
            </w:r>
            <w:r w:rsidRPr="00873543">
              <w:t>.</w:t>
            </w:r>
          </w:p>
          <w:p w14:paraId="2C781DB4" w14:textId="0D10D159" w:rsidR="000319B7" w:rsidRDefault="000319B7" w:rsidP="000319B7">
            <w:r>
              <w:t>2.</w:t>
            </w:r>
            <w:r w:rsidRPr="007204B9">
              <w:t xml:space="preserve">Основы доказательной медицины. Учебное пособие для системы послевузовского и дополнительного профессионального образования </w:t>
            </w:r>
            <w:proofErr w:type="gramStart"/>
            <w:r w:rsidRPr="007204B9">
              <w:t>врачей./</w:t>
            </w:r>
            <w:proofErr w:type="gramEnd"/>
            <w:r w:rsidRPr="007204B9">
              <w:t xml:space="preserve">Под общей редакцией академика РАМН, профессора </w:t>
            </w:r>
            <w:proofErr w:type="spellStart"/>
            <w:r w:rsidRPr="007204B9">
              <w:t>Р.Г.Оганова</w:t>
            </w:r>
            <w:proofErr w:type="spellEnd"/>
            <w:r w:rsidRPr="007204B9">
              <w:t xml:space="preserve">.– М.: </w:t>
            </w:r>
            <w:proofErr w:type="spellStart"/>
            <w:r w:rsidRPr="007204B9">
              <w:t>Силицея</w:t>
            </w:r>
            <w:proofErr w:type="spellEnd"/>
            <w:r w:rsidRPr="007204B9">
              <w:t>-Полиграф, 2010. – 136</w:t>
            </w:r>
            <w:r>
              <w:t xml:space="preserve"> (</w:t>
            </w:r>
            <w:r w:rsidRPr="00183E9C">
              <w:rPr>
                <w:i/>
              </w:rPr>
              <w:t xml:space="preserve">материалы по теме на 7-19 </w:t>
            </w:r>
            <w:proofErr w:type="spellStart"/>
            <w:r w:rsidRPr="00183E9C">
              <w:rPr>
                <w:i/>
              </w:rPr>
              <w:t>стр</w:t>
            </w:r>
            <w:proofErr w:type="spellEnd"/>
            <w:r w:rsidRPr="00183E9C">
              <w:rPr>
                <w:i/>
              </w:rPr>
              <w:t>, 82-97 стр.</w:t>
            </w:r>
            <w:proofErr w:type="gramStart"/>
            <w:r w:rsidRPr="00183E9C">
              <w:rPr>
                <w:i/>
              </w:rPr>
              <w:t>, )</w:t>
            </w:r>
            <w:proofErr w:type="gramEnd"/>
            <w:r w:rsidRPr="007204B9">
              <w:t xml:space="preserve"> </w:t>
            </w:r>
          </w:p>
          <w:p w14:paraId="6AAA7592" w14:textId="6D63EA44" w:rsidR="000319B7" w:rsidRPr="00F6008F" w:rsidRDefault="000319B7" w:rsidP="000319B7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</w:t>
            </w:r>
            <w:r w:rsidRPr="00F6008F">
              <w:rPr>
                <w:rFonts w:eastAsia="Calibri"/>
                <w:bCs/>
                <w:lang w:eastAsia="en-US"/>
              </w:rPr>
              <w:t xml:space="preserve">Принципы эпидемиологии в общественном здравоохранении. Введение в практическую эпидемиологию и </w:t>
            </w:r>
            <w:proofErr w:type="spellStart"/>
            <w:r w:rsidRPr="00F6008F">
              <w:rPr>
                <w:rFonts w:eastAsia="Calibri"/>
                <w:bCs/>
                <w:lang w:eastAsia="en-US"/>
              </w:rPr>
              <w:t>биостатистику</w:t>
            </w:r>
            <w:proofErr w:type="spellEnd"/>
            <w:r w:rsidRPr="00F6008F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Pr="00F6008F">
              <w:rPr>
                <w:rFonts w:eastAsia="Calibri"/>
                <w:bCs/>
                <w:lang w:eastAsia="en-US"/>
              </w:rPr>
              <w:t>Р.Дикер</w:t>
            </w:r>
            <w:proofErr w:type="spellEnd"/>
            <w:r w:rsidRPr="00F6008F"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 w:rsidRPr="00F6008F">
              <w:rPr>
                <w:rFonts w:eastAsia="Calibri"/>
                <w:bCs/>
                <w:lang w:eastAsia="en-US"/>
              </w:rPr>
              <w:t>Оффис</w:t>
            </w:r>
            <w:proofErr w:type="spellEnd"/>
            <w:r w:rsidRPr="00F6008F">
              <w:rPr>
                <w:rFonts w:eastAsia="Calibri"/>
                <w:bCs/>
                <w:lang w:eastAsia="en-US"/>
              </w:rPr>
              <w:t xml:space="preserve"> эпидемиологических программ СДС, </w:t>
            </w:r>
            <w:proofErr w:type="gramStart"/>
            <w:r w:rsidRPr="00F6008F">
              <w:rPr>
                <w:rFonts w:eastAsia="Calibri"/>
                <w:bCs/>
                <w:lang w:eastAsia="en-US"/>
              </w:rPr>
              <w:t>USAID.-</w:t>
            </w:r>
            <w:proofErr w:type="gramEnd"/>
            <w:r w:rsidRPr="00F6008F">
              <w:rPr>
                <w:rFonts w:eastAsia="Calibri"/>
                <w:bCs/>
                <w:lang w:eastAsia="en-US"/>
              </w:rPr>
              <w:t xml:space="preserve">2012.-457 c.,  урок 1 и 2, стр.35-39 </w:t>
            </w:r>
          </w:p>
          <w:p w14:paraId="15A54F8B" w14:textId="45D73094" w:rsidR="000319B7" w:rsidRPr="005B0FAC" w:rsidRDefault="000319B7" w:rsidP="000319B7">
            <w:pPr>
              <w:tabs>
                <w:tab w:val="left" w:pos="340"/>
              </w:tabs>
              <w:rPr>
                <w:lang w:val="en-US"/>
              </w:rPr>
            </w:pPr>
            <w:r>
              <w:rPr>
                <w:lang w:val="kk-KZ"/>
              </w:rPr>
              <w:t>4</w:t>
            </w:r>
            <w:r w:rsidRPr="005B0FAC">
              <w:rPr>
                <w:lang w:val="kk-KZ"/>
              </w:rPr>
              <w:t>.</w:t>
            </w:r>
            <w:r w:rsidRPr="005B0FAC">
              <w:rPr>
                <w:rFonts w:eastAsia="Calibri"/>
                <w:bCs/>
                <w:lang w:val="en-US" w:eastAsia="en-US"/>
              </w:rPr>
              <w:t xml:space="preserve"> Kaplan USMLE, Lecture Notes, Behavioral Sciences and Social Science, 2017, p.11-14, 17-24</w:t>
            </w:r>
          </w:p>
        </w:tc>
      </w:tr>
      <w:tr w:rsidR="000319B7" w:rsidRPr="00464498" w14:paraId="7F344792" w14:textId="77777777" w:rsidTr="001E0F0C">
        <w:trPr>
          <w:trHeight w:val="13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5FC25" w14:textId="31F4790A" w:rsidR="000319B7" w:rsidRPr="00BD4220" w:rsidRDefault="000319B7" w:rsidP="000319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70A29" w14:textId="420EC34F" w:rsidR="000319B7" w:rsidRPr="00CF1BAB" w:rsidRDefault="000319B7" w:rsidP="000319B7">
            <w:pPr>
              <w:spacing w:line="256" w:lineRule="exact"/>
              <w:ind w:left="100"/>
              <w:rPr>
                <w:szCs w:val="28"/>
                <w:shd w:val="clear" w:color="auto" w:fill="FAFAFA"/>
              </w:rPr>
            </w:pPr>
            <w:r>
              <w:t xml:space="preserve">Систематический обзор и мета-анализ. Система </w:t>
            </w:r>
            <w:r>
              <w:rPr>
                <w:lang w:val="en-US"/>
              </w:rPr>
              <w:t>AGREE</w:t>
            </w:r>
            <w:r w:rsidRPr="0070748B">
              <w:t xml:space="preserve"> </w:t>
            </w:r>
            <w:r>
              <w:t>и оценка клинических рекомендаций.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DB86C" w14:textId="77777777" w:rsidR="000319B7" w:rsidRDefault="000319B7" w:rsidP="000319B7">
            <w:pPr>
              <w:rPr>
                <w:lang w:val="kk-KZ"/>
              </w:rPr>
            </w:pPr>
            <w:r>
              <w:rPr>
                <w:lang w:val="kk-KZ"/>
              </w:rPr>
              <w:t>Исследования, обобщающие другие исследования: систематический обзор и мета – анализ. Этапы создания систематического обзора.</w:t>
            </w:r>
            <w:r>
              <w:t xml:space="preserve"> </w:t>
            </w:r>
            <w:r w:rsidRPr="00D362AE">
              <w:rPr>
                <w:lang w:val="kk-KZ"/>
              </w:rPr>
              <w:t xml:space="preserve">Этапы проведения мета – анализа. </w:t>
            </w:r>
            <w:r>
              <w:rPr>
                <w:lang w:val="kk-KZ"/>
              </w:rPr>
              <w:t xml:space="preserve"> Варианты предоставления результатов мета – анализа в систематическом обзоре. Стратегия поиска систетических обзоров. Оценка качества систематических обзоров с помощью системы </w:t>
            </w:r>
            <w:r w:rsidRPr="00D362AE">
              <w:rPr>
                <w:lang w:val="kk-KZ"/>
              </w:rPr>
              <w:t>AGREE</w:t>
            </w:r>
            <w:r>
              <w:rPr>
                <w:lang w:val="kk-KZ"/>
              </w:rPr>
              <w:t xml:space="preserve">. Оценка клинических рекомендаций. </w:t>
            </w:r>
            <w:r w:rsidRPr="00D362AE">
              <w:rPr>
                <w:lang w:val="kk-KZ"/>
              </w:rPr>
              <w:t>Классы рекомендаций: I, II, II-a, II-b, III.</w:t>
            </w:r>
          </w:p>
          <w:p w14:paraId="2295F268" w14:textId="5CA671E9" w:rsidR="000319B7" w:rsidRPr="0053065A" w:rsidRDefault="000319B7" w:rsidP="000319B7">
            <w:pPr>
              <w:rPr>
                <w:lang w:val="kk-KZ"/>
              </w:rPr>
            </w:pPr>
            <w:r>
              <w:t>Глоссарий.</w:t>
            </w:r>
            <w:r w:rsidRPr="00BA3306">
              <w:t xml:space="preserve"> </w:t>
            </w:r>
            <w:r>
              <w:t>Мини презентация. CBL - C</w:t>
            </w:r>
            <w:proofErr w:type="spellStart"/>
            <w:r>
              <w:rPr>
                <w:lang w:val="en-US"/>
              </w:rPr>
              <w:t>ase</w:t>
            </w:r>
            <w:proofErr w:type="spellEnd"/>
            <w:r w:rsidRPr="00800554">
              <w:t xml:space="preserve"> </w:t>
            </w:r>
            <w:r>
              <w:rPr>
                <w:lang w:val="en-US"/>
              </w:rPr>
              <w:t>study</w:t>
            </w:r>
            <w:r>
              <w:t>.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01D9E7" w14:textId="44E30745" w:rsidR="000319B7" w:rsidRDefault="000319B7" w:rsidP="000319B7">
            <w:r>
              <w:t xml:space="preserve">1. </w:t>
            </w:r>
            <w:r w:rsidRPr="007204B9">
              <w:t xml:space="preserve">Основы доказательной медицины. Учебное пособие для системы послевузовского и дополнительного профессионального образования </w:t>
            </w:r>
            <w:proofErr w:type="gramStart"/>
            <w:r w:rsidRPr="007204B9">
              <w:t>врачей./</w:t>
            </w:r>
            <w:proofErr w:type="gramEnd"/>
            <w:r w:rsidRPr="007204B9">
              <w:t xml:space="preserve">Под общей редакцией академика РАМН, профессора </w:t>
            </w:r>
            <w:proofErr w:type="spellStart"/>
            <w:r w:rsidRPr="007204B9">
              <w:t>Р.Г.Оганова</w:t>
            </w:r>
            <w:proofErr w:type="spellEnd"/>
            <w:r w:rsidRPr="007204B9">
              <w:t xml:space="preserve">.– М.: </w:t>
            </w:r>
            <w:proofErr w:type="spellStart"/>
            <w:r w:rsidRPr="007204B9">
              <w:t>С</w:t>
            </w:r>
            <w:r>
              <w:t>илицея</w:t>
            </w:r>
            <w:proofErr w:type="spellEnd"/>
            <w:r>
              <w:t>-Полиграф, 2010. – 136 (</w:t>
            </w:r>
            <w:r>
              <w:rPr>
                <w:i/>
              </w:rPr>
              <w:t>материалы по теме на 82-105 стр.)</w:t>
            </w:r>
            <w:r>
              <w:t xml:space="preserve"> </w:t>
            </w:r>
          </w:p>
          <w:p w14:paraId="3174C41C" w14:textId="3758DCA4" w:rsidR="000319B7" w:rsidRDefault="000319B7" w:rsidP="000319B7">
            <w:pPr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0A7EF9">
              <w:rPr>
                <w:lang w:val="kk-KZ"/>
              </w:rPr>
              <w:t>Literature Reviews in Social Work. Robin Kiteley and Christine Stogdon.- 2014.-20 p.</w:t>
            </w:r>
          </w:p>
          <w:p w14:paraId="1DDB4008" w14:textId="128A9AA3" w:rsidR="000319B7" w:rsidRPr="00DC149B" w:rsidRDefault="000319B7" w:rsidP="000319B7">
            <w:pPr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Pr="000A7EF9">
              <w:rPr>
                <w:lang w:val="kk-KZ"/>
              </w:rPr>
              <w:t>APPRAISAL OF GUIDELINES FOR RESEARCH &amp; EVALUATION II. The AGREE Next Steps Consortium.-May 2009.-52 p.</w:t>
            </w:r>
          </w:p>
        </w:tc>
      </w:tr>
      <w:tr w:rsidR="000319B7" w:rsidRPr="001E0F0C" w14:paraId="3902448A" w14:textId="77777777" w:rsidTr="0087354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B5FC" w14:textId="0932FEEA" w:rsidR="000319B7" w:rsidRPr="00BD4220" w:rsidRDefault="000319B7" w:rsidP="000319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4776" w14:textId="47571219" w:rsidR="000319B7" w:rsidRPr="002862FC" w:rsidRDefault="000319B7" w:rsidP="000319B7">
            <w:pPr>
              <w:jc w:val="both"/>
              <w:rPr>
                <w:szCs w:val="28"/>
                <w:shd w:val="clear" w:color="auto" w:fill="FAFAFA"/>
              </w:rPr>
            </w:pPr>
            <w:r w:rsidRPr="00A80DB8">
              <w:t xml:space="preserve">Тема: </w:t>
            </w:r>
            <w:r>
              <w:t>Биоэтика и к</w:t>
            </w:r>
            <w:r w:rsidRPr="00E9532D">
              <w:t>линически</w:t>
            </w:r>
            <w:r>
              <w:t>е</w:t>
            </w:r>
            <w:r w:rsidRPr="00E9532D">
              <w:t xml:space="preserve"> методы исследования.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957A" w14:textId="77777777" w:rsidR="000319B7" w:rsidRDefault="000319B7" w:rsidP="000319B7">
            <w:r>
              <w:t xml:space="preserve">4 и </w:t>
            </w:r>
            <w:r w:rsidRPr="00010689">
              <w:t xml:space="preserve">5 </w:t>
            </w:r>
            <w:r>
              <w:t xml:space="preserve">шаги доказательной медицины. Основные этические принципы биомедицинских исследований. Этические аспекты доклинических и клинических исследований. </w:t>
            </w:r>
          </w:p>
          <w:p w14:paraId="38CA29E9" w14:textId="2B159F1E" w:rsidR="000319B7" w:rsidRDefault="000319B7" w:rsidP="000319B7">
            <w:r>
              <w:t>Глоссарий.</w:t>
            </w:r>
            <w:r w:rsidRPr="00BA3306">
              <w:t xml:space="preserve"> </w:t>
            </w:r>
          </w:p>
          <w:p w14:paraId="6B4B1CB7" w14:textId="77777777" w:rsidR="000319B7" w:rsidRDefault="000319B7" w:rsidP="000319B7">
            <w:r>
              <w:t>Мини-презентация.</w:t>
            </w:r>
          </w:p>
          <w:p w14:paraId="038DD145" w14:textId="099D4A90" w:rsidR="000319B7" w:rsidRPr="006C4726" w:rsidRDefault="000319B7" w:rsidP="000319B7">
            <w:r>
              <w:t>CBL C</w:t>
            </w:r>
            <w:proofErr w:type="spellStart"/>
            <w:r>
              <w:rPr>
                <w:lang w:val="en-US"/>
              </w:rPr>
              <w:t>ase</w:t>
            </w:r>
            <w:proofErr w:type="spellEnd"/>
            <w:r w:rsidRPr="007C5254">
              <w:t xml:space="preserve"> </w:t>
            </w:r>
            <w:r>
              <w:rPr>
                <w:lang w:val="en-US"/>
              </w:rPr>
              <w:t>study</w:t>
            </w:r>
            <w:r>
              <w:t>.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AF98" w14:textId="0390D429" w:rsidR="000319B7" w:rsidRDefault="000319B7" w:rsidP="000319B7">
            <w:r>
              <w:t xml:space="preserve">1. </w:t>
            </w:r>
            <w:r w:rsidRPr="007204B9">
              <w:t>Об утверждении Правил проведения медико-биологических экспериментов, доклинических (неклинических) и клинических исследований. Приказ Министра здравоохранения РК от 02.04.2018 № 142</w:t>
            </w:r>
          </w:p>
          <w:p w14:paraId="49C22B41" w14:textId="1F5E1B4B" w:rsidR="000319B7" w:rsidRPr="00E3761E" w:rsidRDefault="000319B7" w:rsidP="000319B7">
            <w:pPr>
              <w:rPr>
                <w:lang w:val="kk-KZ"/>
              </w:rPr>
            </w:pPr>
            <w:r w:rsidRPr="001E0F0C">
              <w:rPr>
                <w:lang w:val="en-US"/>
              </w:rPr>
              <w:t>2</w:t>
            </w:r>
            <w:r>
              <w:rPr>
                <w:lang w:val="en-US"/>
              </w:rPr>
              <w:t xml:space="preserve">. </w:t>
            </w:r>
            <w:r w:rsidRPr="003F2534">
              <w:rPr>
                <w:lang w:val="en-US"/>
              </w:rPr>
              <w:t xml:space="preserve">Essentials of Evidence-based Clinical Practice. Second </w:t>
            </w:r>
            <w:proofErr w:type="gramStart"/>
            <w:r w:rsidRPr="003F2534">
              <w:rPr>
                <w:lang w:val="en-US"/>
              </w:rPr>
              <w:t>Edition.-</w:t>
            </w:r>
            <w:proofErr w:type="gramEnd"/>
            <w:r w:rsidRPr="003F2534">
              <w:rPr>
                <w:lang w:val="en-US"/>
              </w:rPr>
              <w:t>2008.-349 p.</w:t>
            </w:r>
          </w:p>
        </w:tc>
      </w:tr>
    </w:tbl>
    <w:p w14:paraId="5843C850" w14:textId="77777777" w:rsidR="007942A9" w:rsidRDefault="007942A9" w:rsidP="005054CE">
      <w:pPr>
        <w:rPr>
          <w:b/>
          <w:lang w:val="en-US"/>
        </w:rPr>
      </w:pPr>
    </w:p>
    <w:p w14:paraId="431B8D8C" w14:textId="131212CC" w:rsidR="001E0F0C" w:rsidRDefault="00C53341" w:rsidP="00315E8B">
      <w:pPr>
        <w:jc w:val="center"/>
        <w:rPr>
          <w:iCs/>
        </w:rPr>
      </w:pPr>
      <w:proofErr w:type="spellStart"/>
      <w:r w:rsidRPr="00C53341">
        <w:rPr>
          <w:rStyle w:val="FontStyle53"/>
          <w:sz w:val="24"/>
          <w:szCs w:val="24"/>
        </w:rPr>
        <w:t>Балльно</w:t>
      </w:r>
      <w:proofErr w:type="spellEnd"/>
      <w:r w:rsidRPr="00C53341">
        <w:rPr>
          <w:rStyle w:val="FontStyle53"/>
          <w:sz w:val="24"/>
          <w:szCs w:val="24"/>
        </w:rPr>
        <w:t xml:space="preserve">-рейтинговая </w:t>
      </w:r>
      <w:r w:rsidRPr="00C53341">
        <w:rPr>
          <w:b/>
        </w:rPr>
        <w:t>оценка практического занятия</w:t>
      </w:r>
      <w:r>
        <w:rPr>
          <w:b/>
        </w:rPr>
        <w:t xml:space="preserve"> для интегрированного курса «Пациент и общество»</w:t>
      </w:r>
    </w:p>
    <w:tbl>
      <w:tblPr>
        <w:tblW w:w="14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620"/>
        <w:gridCol w:w="2606"/>
        <w:gridCol w:w="2171"/>
        <w:gridCol w:w="2171"/>
        <w:gridCol w:w="2171"/>
        <w:gridCol w:w="2171"/>
        <w:gridCol w:w="2171"/>
      </w:tblGrid>
      <w:tr w:rsidR="00A56A6B" w:rsidRPr="00466DF5" w14:paraId="0E1827FC" w14:textId="77777777" w:rsidTr="00A56A6B">
        <w:trPr>
          <w:trHeight w:val="2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CFEF13" w14:textId="77777777" w:rsidR="00A56A6B" w:rsidRPr="00C4503F" w:rsidRDefault="00A56A6B" w:rsidP="00A56A6B">
            <w:pPr>
              <w:ind w:lef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92C8" w14:textId="77777777" w:rsidR="00A56A6B" w:rsidRPr="00466DF5" w:rsidRDefault="00A56A6B" w:rsidP="00A56A6B">
            <w:pPr>
              <w:jc w:val="center"/>
              <w:rPr>
                <w:b/>
                <w:bCs/>
                <w:color w:val="000000"/>
              </w:rPr>
            </w:pPr>
            <w:r w:rsidRPr="00466DF5">
              <w:rPr>
                <w:b/>
                <w:bCs/>
                <w:color w:val="000000"/>
              </w:rPr>
              <w:t>№</w:t>
            </w:r>
          </w:p>
          <w:p w14:paraId="7DF2C530" w14:textId="77777777" w:rsidR="00A56A6B" w:rsidRPr="00466DF5" w:rsidRDefault="00A56A6B" w:rsidP="00A56A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CE07" w14:textId="77777777" w:rsidR="00A56A6B" w:rsidRPr="003C3911" w:rsidRDefault="00A56A6B" w:rsidP="00A56A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AC" w14:textId="422F6D10" w:rsidR="00A56A6B" w:rsidRPr="00A56A6B" w:rsidRDefault="00A56A6B" w:rsidP="00A56A6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56A6B">
              <w:rPr>
                <w:b/>
                <w:bCs/>
                <w:color w:val="000000"/>
              </w:rPr>
              <w:t>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32E4" w14:textId="008E728B" w:rsidR="00A56A6B" w:rsidRPr="00A56A6B" w:rsidRDefault="00A56A6B" w:rsidP="00A56A6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56A6B">
              <w:rPr>
                <w:b/>
                <w:bCs/>
                <w:color w:val="000000"/>
              </w:rPr>
              <w:t>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3184" w14:textId="175A9B6B" w:rsidR="00A56A6B" w:rsidRPr="00A56A6B" w:rsidRDefault="00A56A6B" w:rsidP="00A56A6B">
            <w:pPr>
              <w:jc w:val="center"/>
              <w:rPr>
                <w:b/>
                <w:bCs/>
                <w:color w:val="000000"/>
              </w:rPr>
            </w:pPr>
            <w:r w:rsidRPr="00A56A6B">
              <w:rPr>
                <w:b/>
                <w:bCs/>
                <w:color w:val="000000"/>
              </w:rPr>
              <w:t>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69E" w14:textId="1ADF4628" w:rsidR="00A56A6B" w:rsidRPr="00A56A6B" w:rsidRDefault="00A56A6B" w:rsidP="00A56A6B">
            <w:pPr>
              <w:jc w:val="center"/>
              <w:rPr>
                <w:b/>
                <w:bCs/>
                <w:color w:val="000000"/>
              </w:rPr>
            </w:pPr>
            <w:r w:rsidRPr="00A56A6B">
              <w:rPr>
                <w:b/>
                <w:bCs/>
                <w:color w:val="000000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62E0" w14:textId="654A8FD7" w:rsidR="00A56A6B" w:rsidRPr="00A56A6B" w:rsidRDefault="00A56A6B" w:rsidP="00A56A6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56A6B">
              <w:rPr>
                <w:b/>
                <w:bCs/>
                <w:color w:val="000000"/>
              </w:rPr>
              <w:t>2</w:t>
            </w:r>
          </w:p>
        </w:tc>
      </w:tr>
      <w:tr w:rsidR="00B86E3D" w:rsidRPr="00466DF5" w14:paraId="02BC7A81" w14:textId="77777777" w:rsidTr="00A56A6B">
        <w:trPr>
          <w:cantSplit/>
          <w:trHeight w:val="20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A4B8" w14:textId="77777777" w:rsidR="00B86E3D" w:rsidRPr="00466DF5" w:rsidRDefault="00B86E3D" w:rsidP="00B86E3D">
            <w:pPr>
              <w:rPr>
                <w:b/>
                <w:bCs/>
                <w:color w:val="00000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0D31" w14:textId="77777777" w:rsidR="00B86E3D" w:rsidRPr="00466DF5" w:rsidRDefault="00B86E3D" w:rsidP="00B86E3D">
            <w:pPr>
              <w:rPr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15A6" w14:textId="77777777" w:rsidR="00B86E3D" w:rsidRPr="00466DF5" w:rsidRDefault="00B86E3D" w:rsidP="00B86E3D">
            <w:pPr>
              <w:rPr>
                <w:b/>
                <w:bCs/>
                <w:color w:val="00000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5D18" w14:textId="77777777" w:rsidR="00B86E3D" w:rsidRPr="006E021B" w:rsidRDefault="00B86E3D" w:rsidP="00B86E3D">
            <w:pPr>
              <w:jc w:val="center"/>
              <w:rPr>
                <w:b/>
                <w:bCs/>
                <w:i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</w:rPr>
              <w:t>отлично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28C0" w14:textId="2242A813" w:rsidR="00B86E3D" w:rsidRPr="00B86E3D" w:rsidRDefault="00B86E3D" w:rsidP="00B86E3D">
            <w:pPr>
              <w:jc w:val="center"/>
              <w:rPr>
                <w:b/>
                <w:i/>
                <w:lang w:val="en-US"/>
              </w:rPr>
            </w:pPr>
            <w:r w:rsidRPr="00B86E3D">
              <w:rPr>
                <w:b/>
                <w:bCs/>
                <w:i/>
                <w:iCs/>
              </w:rPr>
              <w:t>выше среднего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2F14" w14:textId="7EB5E608" w:rsidR="00B86E3D" w:rsidRPr="00B86E3D" w:rsidRDefault="00B86E3D" w:rsidP="00B86E3D">
            <w:pPr>
              <w:jc w:val="center"/>
              <w:rPr>
                <w:b/>
                <w:i/>
                <w:lang w:val="en-US"/>
              </w:rPr>
            </w:pPr>
            <w:r w:rsidRPr="00B86E3D">
              <w:rPr>
                <w:b/>
                <w:bCs/>
                <w:i/>
                <w:iCs/>
              </w:rPr>
              <w:t>приемлем</w:t>
            </w:r>
            <w:r>
              <w:rPr>
                <w:b/>
                <w:bCs/>
                <w:i/>
                <w:iCs/>
              </w:rPr>
              <w:t>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7159" w14:textId="1C691532" w:rsidR="00B86E3D" w:rsidRPr="00B86E3D" w:rsidRDefault="00B86E3D" w:rsidP="00B86E3D">
            <w:pPr>
              <w:jc w:val="center"/>
              <w:rPr>
                <w:b/>
                <w:i/>
              </w:rPr>
            </w:pPr>
            <w:r w:rsidRPr="00B86E3D">
              <w:rPr>
                <w:b/>
                <w:bCs/>
                <w:i/>
                <w:iCs/>
              </w:rPr>
              <w:t>требует исправления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1098" w14:textId="7E64D384" w:rsidR="00B86E3D" w:rsidRPr="00B86E3D" w:rsidRDefault="00B86E3D" w:rsidP="00B86E3D">
            <w:pPr>
              <w:jc w:val="center"/>
              <w:rPr>
                <w:b/>
                <w:i/>
                <w:lang w:val="en-US"/>
              </w:rPr>
            </w:pPr>
            <w:r w:rsidRPr="00B86E3D">
              <w:rPr>
                <w:b/>
                <w:bCs/>
                <w:i/>
                <w:iCs/>
              </w:rPr>
              <w:t>неприемлемо</w:t>
            </w:r>
          </w:p>
        </w:tc>
      </w:tr>
      <w:tr w:rsidR="00B86E3D" w:rsidRPr="00C4503F" w14:paraId="25388452" w14:textId="77777777" w:rsidTr="00A56A6B">
        <w:trPr>
          <w:trHeight w:val="224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3B44DD4" w14:textId="77777777" w:rsidR="00B86E3D" w:rsidRPr="008148BB" w:rsidRDefault="00B86E3D" w:rsidP="00B86E3D">
            <w:pPr>
              <w:ind w:lef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Критерии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82E2" w14:textId="77777777" w:rsidR="00B86E3D" w:rsidRPr="008148BB" w:rsidRDefault="00B86E3D" w:rsidP="00B86E3D">
            <w:pPr>
              <w:rPr>
                <w:bCs/>
                <w:color w:val="000000"/>
              </w:rPr>
            </w:pPr>
            <w:r w:rsidRPr="008148BB">
              <w:rPr>
                <w:bCs/>
                <w:color w:val="000000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B972" w14:textId="77777777" w:rsidR="00B86E3D" w:rsidRPr="00C53341" w:rsidRDefault="00B86E3D" w:rsidP="00B86E3D">
            <w:pPr>
              <w:rPr>
                <w:bCs/>
                <w:lang w:eastAsia="en-US"/>
              </w:rPr>
            </w:pPr>
            <w:r w:rsidRPr="00C53341">
              <w:rPr>
                <w:bCs/>
                <w:lang w:eastAsia="en-US"/>
              </w:rPr>
              <w:t>Понимание темы занятия.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A61DBD" w14:textId="1CE617CD" w:rsidR="00B86E3D" w:rsidRPr="00873FBE" w:rsidRDefault="00B86E3D" w:rsidP="00B86E3D">
            <w:pPr>
              <w:rPr>
                <w:bCs/>
                <w:color w:val="000000"/>
              </w:rPr>
            </w:pPr>
            <w:r w:rsidRPr="00873FBE">
              <w:rPr>
                <w:bCs/>
                <w:color w:val="000000"/>
              </w:rPr>
              <w:t>Полное понимание темы</w:t>
            </w:r>
            <w:r>
              <w:rPr>
                <w:bCs/>
                <w:color w:val="000000"/>
              </w:rPr>
              <w:t xml:space="preserve"> и полные ответы</w:t>
            </w:r>
            <w:r w:rsidRPr="00873FBE">
              <w:rPr>
                <w:bCs/>
                <w:color w:val="000000"/>
              </w:rPr>
              <w:t xml:space="preserve"> на вопросы.</w:t>
            </w:r>
            <w:r>
              <w:rPr>
                <w:bCs/>
                <w:color w:val="000000"/>
              </w:rPr>
              <w:t xml:space="preserve"> Умеет рассуждать, используя критическое мышление. </w:t>
            </w:r>
            <w:r w:rsidRPr="00873FBE">
              <w:rPr>
                <w:bCs/>
                <w:color w:val="000000"/>
              </w:rPr>
              <w:t>Полное достижение целей занятия.</w:t>
            </w:r>
            <w:r>
              <w:rPr>
                <w:bCs/>
                <w:color w:val="000000"/>
              </w:rPr>
              <w:t xml:space="preserve"> Хорошие коммуникации с одногруппниками и преподавателем.</w:t>
            </w:r>
            <w:r w:rsidRPr="00873FBE">
              <w:rPr>
                <w:bCs/>
                <w:color w:val="000000"/>
              </w:rPr>
              <w:t xml:space="preserve"> 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CF8E89" w14:textId="77777777" w:rsidR="00B86E3D" w:rsidRPr="00873FBE" w:rsidRDefault="00B86E3D" w:rsidP="00B86E3D">
            <w:r w:rsidRPr="00873FBE">
              <w:t>Понимание темы</w:t>
            </w:r>
            <w:r>
              <w:t xml:space="preserve"> с некоторыми неточностями в ответах.</w:t>
            </w:r>
          </w:p>
          <w:p w14:paraId="459C046C" w14:textId="422BD928" w:rsidR="00B86E3D" w:rsidRPr="00873FBE" w:rsidRDefault="00B86E3D" w:rsidP="00B86E3D">
            <w:pPr>
              <w:rPr>
                <w:bCs/>
                <w:color w:val="000000"/>
              </w:rPr>
            </w:pPr>
            <w:r w:rsidRPr="00873FBE">
              <w:t>Стандартные рассуждения и размышления</w:t>
            </w:r>
            <w:r>
              <w:t xml:space="preserve">. </w:t>
            </w:r>
            <w:r w:rsidRPr="00873FBE">
              <w:t>Полное достижение основных целей</w:t>
            </w:r>
            <w:r>
              <w:t xml:space="preserve"> занятия</w:t>
            </w:r>
            <w:r w:rsidRPr="00873FBE">
              <w:t xml:space="preserve">. Хорошие </w:t>
            </w:r>
            <w:r>
              <w:t>коммуникации</w:t>
            </w:r>
            <w:r w:rsidRPr="00873FBE">
              <w:t xml:space="preserve"> с </w:t>
            </w:r>
            <w:r>
              <w:t>одногруппниками</w:t>
            </w:r>
            <w:r w:rsidRPr="00873FBE">
              <w:t xml:space="preserve"> </w:t>
            </w:r>
            <w:proofErr w:type="gramStart"/>
            <w:r w:rsidRPr="00873FBE">
              <w:t xml:space="preserve">и </w:t>
            </w:r>
            <w:r>
              <w:rPr>
                <w:bCs/>
                <w:color w:val="000000"/>
              </w:rPr>
              <w:t xml:space="preserve"> преподавателем</w:t>
            </w:r>
            <w:proofErr w:type="gramEnd"/>
            <w:r>
              <w:rPr>
                <w:bCs/>
                <w:color w:val="000000"/>
              </w:rPr>
              <w:t>.</w:t>
            </w:r>
            <w:r w:rsidRPr="00873FBE">
              <w:t xml:space="preserve"> 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9D371F" w14:textId="23275E54" w:rsidR="00B86E3D" w:rsidRPr="00B86E3D" w:rsidRDefault="00B86E3D" w:rsidP="00B86E3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Понимание темы с неточностями в ответах. Стандартные </w:t>
            </w:r>
            <w:proofErr w:type="spellStart"/>
            <w:r>
              <w:rPr>
                <w:bCs/>
                <w:color w:val="000000"/>
              </w:rPr>
              <w:t>руссуждения</w:t>
            </w:r>
            <w:proofErr w:type="spellEnd"/>
            <w:r>
              <w:rPr>
                <w:bCs/>
                <w:color w:val="000000"/>
              </w:rPr>
              <w:t xml:space="preserve">, имеются ошибочные размышления. </w:t>
            </w:r>
            <w:r w:rsidRPr="00B86E3D">
              <w:rPr>
                <w:bCs/>
                <w:color w:val="000000"/>
              </w:rPr>
              <w:t>Усвоение материала с непринципиальными неточностями</w:t>
            </w:r>
          </w:p>
          <w:p w14:paraId="01648AFE" w14:textId="39798230" w:rsidR="00B86E3D" w:rsidRDefault="00B86E3D" w:rsidP="00B86E3D">
            <w:pPr>
              <w:rPr>
                <w:bCs/>
                <w:color w:val="000000"/>
              </w:rPr>
            </w:pPr>
            <w:r w:rsidRPr="00B86E3D">
              <w:rPr>
                <w:bCs/>
                <w:color w:val="000000"/>
              </w:rPr>
              <w:t>в ответах.</w:t>
            </w:r>
            <w:r>
              <w:t xml:space="preserve"> </w:t>
            </w:r>
            <w:r w:rsidRPr="00B86E3D">
              <w:rPr>
                <w:bCs/>
                <w:color w:val="000000"/>
              </w:rPr>
              <w:t>Возможны недопонимания с одногруппниками и преподавателем.</w:t>
            </w:r>
          </w:p>
          <w:p w14:paraId="0D62773B" w14:textId="385A75C3" w:rsidR="00B86E3D" w:rsidRPr="007D2692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8CC66" w14:textId="05843013" w:rsidR="00B86E3D" w:rsidRDefault="00B86E3D" w:rsidP="00B86E3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Неполное понимание темы</w:t>
            </w:r>
            <w:r w:rsidRPr="007D2692"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t xml:space="preserve">допуск значительных ошибок при ответах. </w:t>
            </w:r>
            <w:r w:rsidRPr="007D2692">
              <w:rPr>
                <w:bCs/>
                <w:color w:val="000000"/>
              </w:rPr>
              <w:t>Понимание ошибок и готовность исправить их.</w:t>
            </w:r>
            <w:r>
              <w:rPr>
                <w:bCs/>
                <w:color w:val="000000"/>
              </w:rPr>
              <w:t xml:space="preserve"> Возможны недопонимания с одногруппниками и преподавателем.</w:t>
            </w:r>
          </w:p>
          <w:p w14:paraId="3B350B11" w14:textId="7CF64D8F" w:rsidR="00B86E3D" w:rsidRDefault="00B86E3D" w:rsidP="00B86E3D">
            <w:pPr>
              <w:rPr>
                <w:bCs/>
                <w:color w:val="000000"/>
              </w:rPr>
            </w:pPr>
          </w:p>
          <w:p w14:paraId="100A649B" w14:textId="77777777" w:rsidR="00B86E3D" w:rsidRPr="008148BB" w:rsidRDefault="00B86E3D" w:rsidP="00B86E3D">
            <w:pPr>
              <w:rPr>
                <w:bCs/>
                <w:color w:val="000000"/>
              </w:rPr>
            </w:pPr>
          </w:p>
          <w:p w14:paraId="2D08AC94" w14:textId="45B03077" w:rsidR="00B86E3D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A1BE89" w14:textId="77777777" w:rsidR="00B86E3D" w:rsidRDefault="00B86E3D" w:rsidP="00B86E3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Отсутствие понимания темы занятия</w:t>
            </w:r>
            <w:r w:rsidRPr="007D2692"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t>нет готовности исправлять ошибочные суждения</w:t>
            </w:r>
            <w:r w:rsidRPr="007D2692"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Отсутствие взаимопонимания с одногруппника</w:t>
            </w:r>
          </w:p>
          <w:p w14:paraId="1584DDAA" w14:textId="2346C289" w:rsidR="00B86E3D" w:rsidRPr="00C4503F" w:rsidRDefault="00B86E3D" w:rsidP="00B86E3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ми </w:t>
            </w:r>
            <w:proofErr w:type="gramStart"/>
            <w:r>
              <w:rPr>
                <w:bCs/>
                <w:color w:val="000000"/>
              </w:rPr>
              <w:t>и  преподавателем</w:t>
            </w:r>
            <w:proofErr w:type="gramEnd"/>
            <w:r>
              <w:rPr>
                <w:bCs/>
                <w:color w:val="000000"/>
              </w:rPr>
              <w:t>.</w:t>
            </w:r>
          </w:p>
        </w:tc>
      </w:tr>
      <w:tr w:rsidR="00B86E3D" w:rsidRPr="008148BB" w14:paraId="3D648227" w14:textId="77777777" w:rsidTr="00A56A6B">
        <w:trPr>
          <w:trHeight w:val="21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91529" w14:textId="77777777" w:rsidR="00B86E3D" w:rsidRPr="00C4503F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716E" w14:textId="77777777" w:rsidR="00B86E3D" w:rsidRPr="008148BB" w:rsidRDefault="00B86E3D" w:rsidP="00B86E3D">
            <w:pPr>
              <w:rPr>
                <w:bCs/>
                <w:color w:val="000000"/>
              </w:rPr>
            </w:pPr>
            <w:r w:rsidRPr="008148BB">
              <w:rPr>
                <w:bCs/>
                <w:color w:val="000000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50E4" w14:textId="2C11768A" w:rsidR="00B86E3D" w:rsidRPr="00C53341" w:rsidRDefault="00B86E3D" w:rsidP="00B86E3D">
            <w:pPr>
              <w:spacing w:line="276" w:lineRule="auto"/>
              <w:rPr>
                <w:lang w:eastAsia="en-US"/>
              </w:rPr>
            </w:pPr>
            <w:r w:rsidRPr="00C53341">
              <w:rPr>
                <w:lang w:eastAsia="en-US"/>
              </w:rPr>
              <w:t>Полные ответы на вопросы</w:t>
            </w:r>
            <w:r>
              <w:rPr>
                <w:lang w:eastAsia="en-US"/>
              </w:rPr>
              <w:t>, решение тестовых заданий</w:t>
            </w:r>
            <w:r w:rsidRPr="00C53341">
              <w:rPr>
                <w:lang w:eastAsia="en-US"/>
              </w:rPr>
              <w:t>.</w:t>
            </w: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D230E" w14:textId="77777777" w:rsidR="00B86E3D" w:rsidRPr="008148BB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69CF7" w14:textId="77777777" w:rsidR="00B86E3D" w:rsidRPr="008148BB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07124" w14:textId="77777777" w:rsidR="00B86E3D" w:rsidRPr="008148BB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986FD" w14:textId="429464E6" w:rsidR="00B86E3D" w:rsidRPr="008148BB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9161DF" w14:textId="40D18148" w:rsidR="00B86E3D" w:rsidRPr="008148BB" w:rsidRDefault="00B86E3D" w:rsidP="00B86E3D">
            <w:pPr>
              <w:rPr>
                <w:bCs/>
                <w:color w:val="000000"/>
              </w:rPr>
            </w:pPr>
          </w:p>
        </w:tc>
      </w:tr>
      <w:tr w:rsidR="00B86E3D" w:rsidRPr="00873FBE" w14:paraId="440DF5B8" w14:textId="77777777" w:rsidTr="00A56A6B">
        <w:trPr>
          <w:trHeight w:val="330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1D959" w14:textId="77777777" w:rsidR="00B86E3D" w:rsidRPr="008148BB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1A9A" w14:textId="77777777" w:rsidR="00B86E3D" w:rsidRPr="008148BB" w:rsidRDefault="00B86E3D" w:rsidP="00B86E3D">
            <w:pPr>
              <w:rPr>
                <w:bCs/>
                <w:color w:val="000000"/>
              </w:rPr>
            </w:pPr>
            <w:r w:rsidRPr="008148BB">
              <w:rPr>
                <w:bCs/>
                <w:color w:val="000000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55AB" w14:textId="77777777" w:rsidR="00B86E3D" w:rsidRPr="00C53341" w:rsidRDefault="00B86E3D" w:rsidP="00B86E3D">
            <w:pPr>
              <w:rPr>
                <w:bCs/>
                <w:lang w:eastAsia="en-US"/>
              </w:rPr>
            </w:pPr>
            <w:r w:rsidRPr="00C53341">
              <w:rPr>
                <w:bCs/>
                <w:lang w:eastAsia="en-US"/>
              </w:rPr>
              <w:t>Умение рассуждать, применяя критическое мышление</w:t>
            </w: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46526" w14:textId="77777777" w:rsidR="00B86E3D" w:rsidRPr="00873FBE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94F73" w14:textId="77777777" w:rsidR="00B86E3D" w:rsidRPr="00873FBE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9D726" w14:textId="77777777" w:rsidR="00B86E3D" w:rsidRPr="00873FBE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92F58" w14:textId="26A9817A" w:rsidR="00B86E3D" w:rsidRPr="00873FBE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CDFB" w14:textId="459C7DF6" w:rsidR="00B86E3D" w:rsidRPr="00873FBE" w:rsidRDefault="00B86E3D" w:rsidP="00B86E3D">
            <w:pPr>
              <w:rPr>
                <w:bCs/>
                <w:color w:val="000000"/>
              </w:rPr>
            </w:pPr>
          </w:p>
        </w:tc>
      </w:tr>
      <w:tr w:rsidR="00B86E3D" w:rsidRPr="00873FBE" w14:paraId="64FE00D5" w14:textId="77777777" w:rsidTr="00A56A6B">
        <w:trPr>
          <w:trHeight w:val="224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85E05" w14:textId="77777777" w:rsidR="00B86E3D" w:rsidRPr="008148BB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DF46" w14:textId="77777777" w:rsidR="00B86E3D" w:rsidRPr="008148BB" w:rsidRDefault="00B86E3D" w:rsidP="00B86E3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6B21" w14:textId="77777777" w:rsidR="00B86E3D" w:rsidRPr="00C53341" w:rsidRDefault="00B86E3D" w:rsidP="00B86E3D">
            <w:pPr>
              <w:rPr>
                <w:bCs/>
                <w:lang w:eastAsia="en-US"/>
              </w:rPr>
            </w:pPr>
            <w:r w:rsidRPr="00C53341">
              <w:rPr>
                <w:bCs/>
                <w:lang w:eastAsia="en-US"/>
              </w:rPr>
              <w:t>Достижение цели занятия.</w:t>
            </w: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79DA4" w14:textId="77777777" w:rsidR="00B86E3D" w:rsidRPr="00873FBE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76F73" w14:textId="77777777" w:rsidR="00B86E3D" w:rsidRPr="00873FBE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B6492" w14:textId="77777777" w:rsidR="00B86E3D" w:rsidRPr="00873FBE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08567" w14:textId="51F85F3C" w:rsidR="00B86E3D" w:rsidRPr="00873FBE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E0E0D" w14:textId="52BA08CD" w:rsidR="00B86E3D" w:rsidRPr="00873FBE" w:rsidRDefault="00B86E3D" w:rsidP="00B86E3D">
            <w:pPr>
              <w:rPr>
                <w:bCs/>
                <w:color w:val="000000"/>
              </w:rPr>
            </w:pPr>
          </w:p>
        </w:tc>
      </w:tr>
      <w:tr w:rsidR="00B86E3D" w:rsidRPr="00873FBE" w14:paraId="32077CE1" w14:textId="77777777" w:rsidTr="00A56A6B">
        <w:trPr>
          <w:trHeight w:val="1170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2CBCF" w14:textId="77777777" w:rsidR="00B86E3D" w:rsidRPr="008148BB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BA2" w14:textId="77777777" w:rsidR="00B86E3D" w:rsidRPr="008148BB" w:rsidRDefault="00B86E3D" w:rsidP="00B86E3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245F" w14:textId="77777777" w:rsidR="00B86E3D" w:rsidRPr="00C53341" w:rsidRDefault="00B86E3D" w:rsidP="00B86E3D">
            <w:pPr>
              <w:rPr>
                <w:bCs/>
                <w:lang w:eastAsia="en-US"/>
              </w:rPr>
            </w:pPr>
            <w:r w:rsidRPr="00C53341">
              <w:rPr>
                <w:bCs/>
                <w:lang w:eastAsia="en-US"/>
              </w:rPr>
              <w:t xml:space="preserve">Хорошие коммуникации с одногруппниками и с преподавателем по время </w:t>
            </w:r>
            <w:r w:rsidRPr="00C53341">
              <w:rPr>
                <w:bCs/>
                <w:color w:val="000000"/>
              </w:rPr>
              <w:t>TBL.</w:t>
            </w: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8275A" w14:textId="77777777" w:rsidR="00B86E3D" w:rsidRPr="00873FBE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958B" w14:textId="77777777" w:rsidR="00B86E3D" w:rsidRPr="00873FBE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7B3E9" w14:textId="77777777" w:rsidR="00B86E3D" w:rsidRPr="00873FBE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6DD81" w14:textId="2F6D6D6F" w:rsidR="00B86E3D" w:rsidRPr="00873FBE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DD73F" w14:textId="373A8D98" w:rsidR="00B86E3D" w:rsidRPr="00873FBE" w:rsidRDefault="00B86E3D" w:rsidP="00B86E3D">
            <w:pPr>
              <w:rPr>
                <w:bCs/>
                <w:color w:val="000000"/>
              </w:rPr>
            </w:pPr>
          </w:p>
        </w:tc>
      </w:tr>
      <w:tr w:rsidR="00B86E3D" w:rsidRPr="00873FBE" w14:paraId="5C9877D2" w14:textId="77777777" w:rsidTr="00A56A6B">
        <w:trPr>
          <w:trHeight w:val="660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E9A47" w14:textId="77777777" w:rsidR="00B86E3D" w:rsidRPr="008148BB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8E21" w14:textId="77777777" w:rsidR="00B86E3D" w:rsidRDefault="00B86E3D" w:rsidP="00B86E3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56E4" w14:textId="77777777" w:rsidR="00B86E3D" w:rsidRPr="00C53341" w:rsidRDefault="00B86E3D" w:rsidP="00B86E3D">
            <w:pPr>
              <w:rPr>
                <w:bCs/>
                <w:lang w:eastAsia="en-US"/>
              </w:rPr>
            </w:pPr>
            <w:r w:rsidRPr="00C53341">
              <w:rPr>
                <w:bCs/>
                <w:lang w:eastAsia="en-US"/>
              </w:rPr>
              <w:t>Понимание своих ошибочных суждений, готовность исправить.</w:t>
            </w: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02691" w14:textId="77777777" w:rsidR="00B86E3D" w:rsidRPr="00873FBE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47C4A" w14:textId="77777777" w:rsidR="00B86E3D" w:rsidRPr="00873FBE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10737" w14:textId="77777777" w:rsidR="00B86E3D" w:rsidRPr="00873FBE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ADC9F" w14:textId="23FE7C8F" w:rsidR="00B86E3D" w:rsidRPr="00873FBE" w:rsidRDefault="00B86E3D" w:rsidP="00B86E3D">
            <w:pPr>
              <w:rPr>
                <w:bCs/>
                <w:color w:val="000000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E84C5" w14:textId="0B7C7D2D" w:rsidR="00B86E3D" w:rsidRPr="00873FBE" w:rsidRDefault="00B86E3D" w:rsidP="00B86E3D">
            <w:pPr>
              <w:rPr>
                <w:bCs/>
                <w:color w:val="000000"/>
              </w:rPr>
            </w:pPr>
          </w:p>
        </w:tc>
      </w:tr>
    </w:tbl>
    <w:p w14:paraId="13FBE561" w14:textId="77777777" w:rsidR="00C53341" w:rsidRDefault="00C53341" w:rsidP="007775CF">
      <w:pPr>
        <w:rPr>
          <w:iCs/>
        </w:rPr>
      </w:pPr>
    </w:p>
    <w:p w14:paraId="16BDA050" w14:textId="6C1A6F86" w:rsidR="000E4DBD" w:rsidRDefault="000E4DBD" w:rsidP="00C53341">
      <w:pPr>
        <w:jc w:val="center"/>
        <w:rPr>
          <w:b/>
        </w:rPr>
      </w:pPr>
      <w:proofErr w:type="spellStart"/>
      <w:r w:rsidRPr="000F1BE9">
        <w:rPr>
          <w:rStyle w:val="FontStyle53"/>
          <w:sz w:val="24"/>
          <w:szCs w:val="24"/>
        </w:rPr>
        <w:t>Балльно</w:t>
      </w:r>
      <w:proofErr w:type="spellEnd"/>
      <w:r w:rsidRPr="000F1BE9">
        <w:rPr>
          <w:rStyle w:val="FontStyle53"/>
          <w:sz w:val="24"/>
          <w:szCs w:val="24"/>
        </w:rPr>
        <w:t xml:space="preserve">-рейтинговая оценка </w:t>
      </w:r>
      <w:r w:rsidR="00557577" w:rsidRPr="000F1BE9">
        <w:rPr>
          <w:rStyle w:val="FontStyle53"/>
          <w:sz w:val="24"/>
          <w:szCs w:val="24"/>
        </w:rPr>
        <w:t>самостоятельной работы студента под руководством преподавателя (</w:t>
      </w:r>
      <w:r w:rsidRPr="000F1BE9">
        <w:rPr>
          <w:b/>
        </w:rPr>
        <w:t xml:space="preserve">максимально </w:t>
      </w:r>
      <w:r w:rsidR="00A56A6B">
        <w:rPr>
          <w:b/>
        </w:rPr>
        <w:t>(</w:t>
      </w:r>
      <w:r w:rsidR="00E2257B">
        <w:rPr>
          <w:b/>
        </w:rPr>
        <w:t>5</w:t>
      </w:r>
      <w:r w:rsidRPr="000F1BE9">
        <w:rPr>
          <w:b/>
        </w:rPr>
        <w:t>0 баллов)</w:t>
      </w:r>
    </w:p>
    <w:p w14:paraId="4D3556A6" w14:textId="77777777" w:rsidR="00873543" w:rsidRDefault="00873543" w:rsidP="00C53341">
      <w:pPr>
        <w:jc w:val="center"/>
      </w:pPr>
    </w:p>
    <w:tbl>
      <w:tblPr>
        <w:tblW w:w="14752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972"/>
        <w:gridCol w:w="2212"/>
        <w:gridCol w:w="2212"/>
        <w:gridCol w:w="2212"/>
        <w:gridCol w:w="2212"/>
        <w:gridCol w:w="2212"/>
      </w:tblGrid>
      <w:tr w:rsidR="00A56A6B" w14:paraId="7C5A0D71" w14:textId="77777777" w:rsidTr="00315E8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BD44A" w14:textId="77777777" w:rsidR="00A56A6B" w:rsidRDefault="00A56A6B" w:rsidP="00A56A6B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№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BC956" w14:textId="77777777" w:rsidR="00A56A6B" w:rsidRDefault="00A56A6B" w:rsidP="00A56A6B">
            <w:pPr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7D9C2" w14:textId="4E48BCCF" w:rsidR="00A56A6B" w:rsidRPr="00A56A6B" w:rsidRDefault="00FD5F70" w:rsidP="00A56A6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</w:t>
            </w:r>
            <w:r w:rsidR="00A56A6B" w:rsidRPr="00A56A6B">
              <w:rPr>
                <w:b/>
                <w:bCs/>
                <w:color w:val="000000"/>
              </w:rPr>
              <w:t>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9C870" w14:textId="77D98AB2" w:rsidR="00A56A6B" w:rsidRPr="00A56A6B" w:rsidRDefault="00A56A6B" w:rsidP="00A56A6B">
            <w:pPr>
              <w:jc w:val="center"/>
              <w:rPr>
                <w:b/>
              </w:rPr>
            </w:pPr>
            <w:r w:rsidRPr="00A56A6B">
              <w:rPr>
                <w:b/>
                <w:bCs/>
                <w:color w:val="000000"/>
              </w:rPr>
              <w:t>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B25D0" w14:textId="030917DA" w:rsidR="00A56A6B" w:rsidRPr="00A56A6B" w:rsidRDefault="00A56A6B" w:rsidP="00A56A6B">
            <w:pPr>
              <w:jc w:val="center"/>
              <w:rPr>
                <w:b/>
              </w:rPr>
            </w:pPr>
            <w:r w:rsidRPr="00A56A6B">
              <w:rPr>
                <w:b/>
                <w:bCs/>
                <w:color w:val="000000"/>
              </w:rPr>
              <w:t>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AD4A" w14:textId="0EE4C3DD" w:rsidR="00A56A6B" w:rsidRPr="00A56A6B" w:rsidRDefault="00A56A6B" w:rsidP="00A56A6B">
            <w:pPr>
              <w:jc w:val="center"/>
              <w:rPr>
                <w:b/>
              </w:rPr>
            </w:pPr>
            <w:r w:rsidRPr="00A56A6B">
              <w:rPr>
                <w:b/>
                <w:bCs/>
                <w:color w:val="000000"/>
              </w:rPr>
              <w:t>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66E16" w14:textId="6DC8D03B" w:rsidR="00A56A6B" w:rsidRPr="00FD5F70" w:rsidRDefault="00FD5F70" w:rsidP="00A56A6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A56A6B" w14:paraId="67119493" w14:textId="77777777" w:rsidTr="00315E8B">
        <w:trPr>
          <w:cantSplit/>
          <w:trHeight w:hRule="exact" w:val="9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6C793" w14:textId="77777777" w:rsidR="00A56A6B" w:rsidRDefault="00A56A6B" w:rsidP="00DB6140">
            <w:r>
              <w:lastRenderedPageBreak/>
              <w:t>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30787" w14:textId="77777777" w:rsidR="00A56A6B" w:rsidRPr="00DB6140" w:rsidRDefault="00A56A6B" w:rsidP="00DB6140">
            <w:r w:rsidRPr="00DB6140">
              <w:t>Полнота и точность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6976120" w14:textId="58992AB3" w:rsidR="00A56A6B" w:rsidRPr="00DB6140" w:rsidRDefault="00A56A6B" w:rsidP="00DB6140">
            <w:r w:rsidRPr="00DB6140">
              <w:t xml:space="preserve">Полное выполнение задания. Применяет критическое мышление и навыки </w:t>
            </w:r>
            <w:r>
              <w:t xml:space="preserve">анализа </w:t>
            </w:r>
            <w:r w:rsidRPr="00DB6140">
              <w:t>при выполнении задания.</w:t>
            </w:r>
            <w:r>
              <w:t xml:space="preserve"> Эффектная </w:t>
            </w:r>
            <w:proofErr w:type="gramStart"/>
            <w:r>
              <w:t>презентация .данных</w:t>
            </w:r>
            <w:proofErr w:type="gramEnd"/>
            <w:r>
              <w:t>.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760575" w14:textId="0707F1CB" w:rsidR="00A56A6B" w:rsidRPr="00DB6140" w:rsidRDefault="00A56A6B" w:rsidP="00DB6140">
            <w:r w:rsidRPr="00DB6140">
              <w:t xml:space="preserve">Выполнение задания </w:t>
            </w:r>
            <w:proofErr w:type="gramStart"/>
            <w:r w:rsidRPr="00DB6140">
              <w:t>с  некоторыми</w:t>
            </w:r>
            <w:proofErr w:type="gramEnd"/>
            <w:r w:rsidRPr="00DB6140">
              <w:t xml:space="preserve"> неточностями. Показывает стандар</w:t>
            </w:r>
            <w:r>
              <w:t>т</w:t>
            </w:r>
            <w:r w:rsidRPr="00DB6140">
              <w:t>ное мышление и рассуждения, применяет навыки</w:t>
            </w:r>
            <w:r>
              <w:t xml:space="preserve"> анализа. Хорошая презентация. данных.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721FE" w14:textId="39F1F5AE" w:rsidR="00A56A6B" w:rsidRPr="00DB6140" w:rsidRDefault="00A56A6B" w:rsidP="00DB6140">
            <w:r w:rsidRPr="00DB6140">
              <w:rPr>
                <w:bCs/>
                <w:color w:val="000000"/>
              </w:rPr>
              <w:t>Выполнение задания со значительными ошибками. Понимает свои ошибки и готов исправить.</w:t>
            </w:r>
            <w:r>
              <w:rPr>
                <w:bCs/>
                <w:color w:val="000000"/>
              </w:rPr>
              <w:t xml:space="preserve"> Слабые навыки анализа. Удовлетворительная презентация данных.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D9829" w14:textId="09216560" w:rsidR="00A56A6B" w:rsidRPr="00DB6140" w:rsidRDefault="00A56A6B" w:rsidP="00DB614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DB6140">
              <w:rPr>
                <w:bCs/>
                <w:color w:val="000000"/>
              </w:rPr>
              <w:t>ыполнение задания</w:t>
            </w:r>
            <w:r>
              <w:rPr>
                <w:bCs/>
                <w:color w:val="000000"/>
              </w:rPr>
              <w:t xml:space="preserve"> со значительными ошибками</w:t>
            </w:r>
            <w:r w:rsidRPr="00DB6140"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Слабы</w:t>
            </w:r>
            <w:r w:rsidR="00FD5F70"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 xml:space="preserve"> навыки</w:t>
            </w:r>
            <w:r w:rsidRPr="00DB6140">
              <w:rPr>
                <w:bCs/>
                <w:color w:val="000000"/>
              </w:rPr>
              <w:t xml:space="preserve"> научного мышления и </w:t>
            </w:r>
            <w:proofErr w:type="gramStart"/>
            <w:r w:rsidRPr="00DB6140">
              <w:rPr>
                <w:bCs/>
                <w:color w:val="000000"/>
              </w:rPr>
              <w:t xml:space="preserve">практических </w:t>
            </w:r>
            <w:r>
              <w:rPr>
                <w:bCs/>
                <w:color w:val="000000"/>
              </w:rPr>
              <w:t>,</w:t>
            </w:r>
            <w:proofErr w:type="gramEnd"/>
            <w:r>
              <w:rPr>
                <w:bCs/>
                <w:color w:val="000000"/>
              </w:rPr>
              <w:t xml:space="preserve"> анализа и презентация задания.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3FC266" w14:textId="7A27715B" w:rsidR="00A56A6B" w:rsidRPr="00DB6140" w:rsidRDefault="00A56A6B" w:rsidP="00DB6140">
            <w:r w:rsidRPr="00DB6140">
              <w:rPr>
                <w:bCs/>
                <w:color w:val="000000"/>
              </w:rPr>
              <w:t>Невыполнение задания. Не показывает научного мышления и практических навыков.</w:t>
            </w:r>
            <w:r>
              <w:rPr>
                <w:bCs/>
                <w:color w:val="000000"/>
              </w:rPr>
              <w:t xml:space="preserve"> </w:t>
            </w:r>
            <w:r w:rsidR="00FD5F70">
              <w:rPr>
                <w:bCs/>
                <w:color w:val="000000"/>
              </w:rPr>
              <w:t>Не показывает</w:t>
            </w:r>
            <w:r>
              <w:rPr>
                <w:bCs/>
                <w:color w:val="000000"/>
              </w:rPr>
              <w:t xml:space="preserve"> навык</w:t>
            </w:r>
            <w:r w:rsidR="00FD5F70">
              <w:rPr>
                <w:bCs/>
                <w:color w:val="000000"/>
              </w:rPr>
              <w:t>ов</w:t>
            </w:r>
            <w:r>
              <w:rPr>
                <w:bCs/>
                <w:color w:val="000000"/>
              </w:rPr>
              <w:t xml:space="preserve"> анализа</w:t>
            </w:r>
            <w:r w:rsidR="00FD5F70">
              <w:rPr>
                <w:bCs/>
                <w:color w:val="000000"/>
              </w:rPr>
              <w:t>. Слабая презентация.</w:t>
            </w:r>
            <w:r>
              <w:rPr>
                <w:bCs/>
                <w:color w:val="000000"/>
              </w:rPr>
              <w:t xml:space="preserve"> задани</w:t>
            </w:r>
            <w:r w:rsidR="00FD5F70"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.</w:t>
            </w:r>
          </w:p>
        </w:tc>
      </w:tr>
      <w:tr w:rsidR="00A56A6B" w14:paraId="54CD23EE" w14:textId="77777777" w:rsidTr="00315E8B">
        <w:trPr>
          <w:cantSplit/>
          <w:trHeight w:hRule="exact" w:val="7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DBD38" w14:textId="77777777" w:rsidR="00A56A6B" w:rsidRDefault="00A56A6B">
            <w:r>
              <w:t>2.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0E3CF" w14:textId="620EA50B" w:rsidR="00A56A6B" w:rsidRDefault="00A56A6B">
            <w:r>
              <w:t>Критическое мышление</w:t>
            </w:r>
          </w:p>
        </w:tc>
        <w:tc>
          <w:tcPr>
            <w:tcW w:w="2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C06D91" w14:textId="49CF2163" w:rsidR="00A56A6B" w:rsidRDefault="00A56A6B"/>
        </w:tc>
        <w:tc>
          <w:tcPr>
            <w:tcW w:w="2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826C6" w14:textId="60D0EADE" w:rsidR="00A56A6B" w:rsidRDefault="00A56A6B"/>
        </w:tc>
        <w:tc>
          <w:tcPr>
            <w:tcW w:w="2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343E44" w14:textId="625137A7" w:rsidR="00A56A6B" w:rsidRDefault="00A56A6B"/>
        </w:tc>
        <w:tc>
          <w:tcPr>
            <w:tcW w:w="2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EA73D" w14:textId="77777777" w:rsidR="00A56A6B" w:rsidRDefault="00A56A6B"/>
        </w:tc>
        <w:tc>
          <w:tcPr>
            <w:tcW w:w="2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5835C" w14:textId="5F830B20" w:rsidR="00A56A6B" w:rsidRDefault="00A56A6B"/>
        </w:tc>
      </w:tr>
      <w:tr w:rsidR="00A56A6B" w14:paraId="200156E5" w14:textId="77777777" w:rsidTr="00315E8B">
        <w:trPr>
          <w:cantSplit/>
          <w:trHeight w:hRule="exact" w:val="7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8548D" w14:textId="77777777" w:rsidR="00A56A6B" w:rsidRDefault="00A56A6B"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07F0F" w14:textId="62C235C1" w:rsidR="00A56A6B" w:rsidRDefault="00A56A6B">
            <w:r>
              <w:t>Навыки анализа</w:t>
            </w:r>
          </w:p>
        </w:tc>
        <w:tc>
          <w:tcPr>
            <w:tcW w:w="2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75A7C" w14:textId="2F479486" w:rsidR="00A56A6B" w:rsidRDefault="00A56A6B" w:rsidP="00F63167"/>
        </w:tc>
        <w:tc>
          <w:tcPr>
            <w:tcW w:w="2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7206F" w14:textId="1DE9D971" w:rsidR="00A56A6B" w:rsidRDefault="00A56A6B"/>
        </w:tc>
        <w:tc>
          <w:tcPr>
            <w:tcW w:w="2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A436E9" w14:textId="67E38172" w:rsidR="00A56A6B" w:rsidRDefault="00A56A6B"/>
        </w:tc>
        <w:tc>
          <w:tcPr>
            <w:tcW w:w="2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5D744" w14:textId="77777777" w:rsidR="00A56A6B" w:rsidRDefault="00A56A6B"/>
        </w:tc>
        <w:tc>
          <w:tcPr>
            <w:tcW w:w="2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DB7AC3" w14:textId="0172961F" w:rsidR="00A56A6B" w:rsidRDefault="00A56A6B"/>
        </w:tc>
      </w:tr>
      <w:tr w:rsidR="00A56A6B" w14:paraId="00373F4A" w14:textId="77777777" w:rsidTr="00315E8B">
        <w:trPr>
          <w:cantSplit/>
          <w:trHeight w:hRule="exact" w:val="6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D08A" w14:textId="6283B29A" w:rsidR="00A56A6B" w:rsidRDefault="00A56A6B">
            <w: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345F" w14:textId="3F53281A" w:rsidR="00A56A6B" w:rsidRDefault="00A56A6B">
            <w:r>
              <w:t>Презентация задания</w:t>
            </w:r>
          </w:p>
        </w:tc>
        <w:tc>
          <w:tcPr>
            <w:tcW w:w="2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5EC1E" w14:textId="77777777" w:rsidR="00A56A6B" w:rsidRDefault="00A56A6B">
            <w:pPr>
              <w:rPr>
                <w:spacing w:val="-2"/>
              </w:rPr>
            </w:pPr>
          </w:p>
        </w:tc>
        <w:tc>
          <w:tcPr>
            <w:tcW w:w="2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F8F1" w14:textId="77777777" w:rsidR="00A56A6B" w:rsidRDefault="00A56A6B"/>
        </w:tc>
        <w:tc>
          <w:tcPr>
            <w:tcW w:w="2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F850" w14:textId="77777777" w:rsidR="00A56A6B" w:rsidRDefault="00A56A6B"/>
        </w:tc>
        <w:tc>
          <w:tcPr>
            <w:tcW w:w="2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A100" w14:textId="77777777" w:rsidR="00A56A6B" w:rsidRDefault="00A56A6B"/>
        </w:tc>
        <w:tc>
          <w:tcPr>
            <w:tcW w:w="2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BF734" w14:textId="2950016E" w:rsidR="00A56A6B" w:rsidRDefault="00A56A6B"/>
        </w:tc>
      </w:tr>
    </w:tbl>
    <w:p w14:paraId="0E0DDEA9" w14:textId="76F31E11" w:rsidR="00C53341" w:rsidRDefault="00C53341" w:rsidP="000E4DBD">
      <w:pPr>
        <w:ind w:left="-426"/>
        <w:jc w:val="center"/>
        <w:rPr>
          <w:b/>
        </w:rPr>
      </w:pPr>
    </w:p>
    <w:p w14:paraId="561C593E" w14:textId="24C5A34C" w:rsidR="00FD5F70" w:rsidRDefault="000E4DBD" w:rsidP="000E4DBD">
      <w:pPr>
        <w:ind w:left="-426"/>
        <w:jc w:val="center"/>
        <w:rPr>
          <w:b/>
        </w:rPr>
      </w:pPr>
      <w:proofErr w:type="spellStart"/>
      <w:r>
        <w:rPr>
          <w:rStyle w:val="FontStyle53"/>
          <w:sz w:val="24"/>
          <w:szCs w:val="24"/>
        </w:rPr>
        <w:t>Балльно</w:t>
      </w:r>
      <w:proofErr w:type="spellEnd"/>
      <w:r>
        <w:rPr>
          <w:rStyle w:val="FontStyle53"/>
          <w:sz w:val="24"/>
          <w:szCs w:val="24"/>
        </w:rPr>
        <w:t xml:space="preserve">-рейтинговая оценка СРС – творческого задания </w:t>
      </w:r>
      <w:r>
        <w:rPr>
          <w:b/>
        </w:rPr>
        <w:t xml:space="preserve">(максимально </w:t>
      </w:r>
      <w:r w:rsidR="002F3DCB">
        <w:rPr>
          <w:b/>
        </w:rPr>
        <w:t xml:space="preserve">90 </w:t>
      </w:r>
      <w:r>
        <w:rPr>
          <w:b/>
        </w:rPr>
        <w:t>баллов) + бонусы за английский язык</w:t>
      </w:r>
    </w:p>
    <w:p w14:paraId="4D16507B" w14:textId="77777777" w:rsidR="00873543" w:rsidRDefault="00873543" w:rsidP="000E4DBD">
      <w:pPr>
        <w:ind w:left="-426"/>
        <w:jc w:val="center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814"/>
        <w:gridCol w:w="3163"/>
        <w:gridCol w:w="2078"/>
        <w:gridCol w:w="2080"/>
        <w:gridCol w:w="2101"/>
        <w:gridCol w:w="2118"/>
        <w:gridCol w:w="2121"/>
      </w:tblGrid>
      <w:tr w:rsidR="00CF5000" w14:paraId="3E9D6F3C" w14:textId="77777777" w:rsidTr="00315E8B">
        <w:tc>
          <w:tcPr>
            <w:tcW w:w="730" w:type="dxa"/>
            <w:vMerge w:val="restart"/>
          </w:tcPr>
          <w:p w14:paraId="0A436E22" w14:textId="77777777" w:rsidR="00CF5000" w:rsidRDefault="00CF5000" w:rsidP="00CF50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21054BF1" w14:textId="57E4B46A" w:rsidR="00CF5000" w:rsidRDefault="00CF5000" w:rsidP="00CF5000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180" w:type="dxa"/>
            <w:vMerge w:val="restart"/>
          </w:tcPr>
          <w:p w14:paraId="7BEA2AD5" w14:textId="77777777" w:rsidR="00CF5000" w:rsidRDefault="00CF5000" w:rsidP="00CF500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633F3231" w14:textId="617A35E6" w:rsidR="00CF5000" w:rsidRDefault="00CF5000" w:rsidP="00CF5000">
            <w:pPr>
              <w:rPr>
                <w:b/>
              </w:rPr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2096" w:type="dxa"/>
          </w:tcPr>
          <w:p w14:paraId="0A75733F" w14:textId="12DA75A1" w:rsidR="00CF5000" w:rsidRDefault="00CF5000" w:rsidP="00CF5000">
            <w:pPr>
              <w:jc w:val="center"/>
              <w:rPr>
                <w:b/>
              </w:rPr>
            </w:pPr>
            <w:r w:rsidRPr="00FD5F70">
              <w:rPr>
                <w:b/>
                <w:bCs/>
              </w:rPr>
              <w:t>отлично</w:t>
            </w:r>
          </w:p>
        </w:tc>
        <w:tc>
          <w:tcPr>
            <w:tcW w:w="2098" w:type="dxa"/>
          </w:tcPr>
          <w:p w14:paraId="56D2EB83" w14:textId="61DF5E8E" w:rsidR="00CF5000" w:rsidRDefault="00CF5000" w:rsidP="00CF5000">
            <w:pPr>
              <w:jc w:val="center"/>
              <w:rPr>
                <w:b/>
              </w:rPr>
            </w:pPr>
            <w:r w:rsidRPr="00FD5F70">
              <w:rPr>
                <w:b/>
                <w:bCs/>
              </w:rPr>
              <w:t>выше среднего</w:t>
            </w:r>
          </w:p>
        </w:tc>
        <w:tc>
          <w:tcPr>
            <w:tcW w:w="2114" w:type="dxa"/>
          </w:tcPr>
          <w:p w14:paraId="74A1E032" w14:textId="513B48D9" w:rsidR="00CF5000" w:rsidRDefault="00CF5000" w:rsidP="00CF5000">
            <w:pPr>
              <w:jc w:val="center"/>
              <w:rPr>
                <w:b/>
              </w:rPr>
            </w:pPr>
            <w:r w:rsidRPr="00FD5F70">
              <w:rPr>
                <w:b/>
                <w:bCs/>
              </w:rPr>
              <w:t>приемлемо</w:t>
            </w:r>
          </w:p>
        </w:tc>
        <w:tc>
          <w:tcPr>
            <w:tcW w:w="2127" w:type="dxa"/>
          </w:tcPr>
          <w:p w14:paraId="0122D5AE" w14:textId="6A668FCF" w:rsidR="00CF5000" w:rsidRDefault="00CF5000" w:rsidP="00CF5000">
            <w:pPr>
              <w:jc w:val="center"/>
              <w:rPr>
                <w:b/>
              </w:rPr>
            </w:pPr>
            <w:r w:rsidRPr="00FD5F70">
              <w:rPr>
                <w:b/>
                <w:bCs/>
              </w:rPr>
              <w:t>требует исправления</w:t>
            </w:r>
          </w:p>
        </w:tc>
        <w:tc>
          <w:tcPr>
            <w:tcW w:w="2130" w:type="dxa"/>
          </w:tcPr>
          <w:p w14:paraId="306C1CE6" w14:textId="7BA7F660" w:rsidR="00CF5000" w:rsidRDefault="00CF5000" w:rsidP="00CF5000">
            <w:pPr>
              <w:jc w:val="center"/>
              <w:rPr>
                <w:b/>
              </w:rPr>
            </w:pPr>
            <w:r w:rsidRPr="00FD5F70">
              <w:rPr>
                <w:b/>
                <w:bCs/>
              </w:rPr>
              <w:t>неприемлемо</w:t>
            </w:r>
          </w:p>
        </w:tc>
      </w:tr>
      <w:tr w:rsidR="00CF5000" w14:paraId="0903A82D" w14:textId="77777777" w:rsidTr="00315E8B">
        <w:tc>
          <w:tcPr>
            <w:tcW w:w="730" w:type="dxa"/>
            <w:vMerge/>
          </w:tcPr>
          <w:p w14:paraId="38C1214F" w14:textId="77777777" w:rsidR="00CF5000" w:rsidRDefault="00CF5000" w:rsidP="00CF5000">
            <w:pPr>
              <w:rPr>
                <w:b/>
              </w:rPr>
            </w:pPr>
          </w:p>
        </w:tc>
        <w:tc>
          <w:tcPr>
            <w:tcW w:w="3180" w:type="dxa"/>
            <w:vMerge/>
          </w:tcPr>
          <w:p w14:paraId="6427A106" w14:textId="77777777" w:rsidR="00CF5000" w:rsidRDefault="00CF5000" w:rsidP="00CF5000">
            <w:pPr>
              <w:rPr>
                <w:b/>
              </w:rPr>
            </w:pPr>
          </w:p>
        </w:tc>
        <w:tc>
          <w:tcPr>
            <w:tcW w:w="2096" w:type="dxa"/>
          </w:tcPr>
          <w:p w14:paraId="5F594E67" w14:textId="7491D317" w:rsidR="00CF5000" w:rsidRDefault="00CF5000" w:rsidP="00CF500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098" w:type="dxa"/>
          </w:tcPr>
          <w:p w14:paraId="00219C7D" w14:textId="7BD7A581" w:rsidR="00CF5000" w:rsidRDefault="00CF5000" w:rsidP="00CF500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2114" w:type="dxa"/>
          </w:tcPr>
          <w:p w14:paraId="247D1D6F" w14:textId="4F5422EC" w:rsidR="00CF5000" w:rsidRDefault="00CF5000" w:rsidP="00CF500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127" w:type="dxa"/>
          </w:tcPr>
          <w:p w14:paraId="6EDF03BD" w14:textId="69CCA7AD" w:rsidR="00CF5000" w:rsidRDefault="00CF5000" w:rsidP="00CF500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130" w:type="dxa"/>
          </w:tcPr>
          <w:p w14:paraId="7C9F5EC5" w14:textId="47E6F952" w:rsidR="00CF5000" w:rsidRDefault="00CF5000" w:rsidP="00CF500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</w:tr>
      <w:tr w:rsidR="001F5158" w14:paraId="3513C53A" w14:textId="77777777" w:rsidTr="00315E8B">
        <w:tc>
          <w:tcPr>
            <w:tcW w:w="730" w:type="dxa"/>
          </w:tcPr>
          <w:p w14:paraId="6C577C85" w14:textId="28729099" w:rsidR="001F5158" w:rsidRDefault="001F5158" w:rsidP="00315E8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180" w:type="dxa"/>
          </w:tcPr>
          <w:p w14:paraId="7350E0AA" w14:textId="4E220177" w:rsidR="001F5158" w:rsidRDefault="001F5158" w:rsidP="001F5158">
            <w:pPr>
              <w:rPr>
                <w:b/>
              </w:rPr>
            </w:pPr>
            <w:r w:rsidRPr="000F0772">
              <w:rPr>
                <w:color w:val="000000"/>
              </w:rPr>
              <w:t>Актуальность</w:t>
            </w:r>
            <w:r w:rsidRPr="000F0772">
              <w:rPr>
                <w:color w:val="000000"/>
                <w:lang w:val="en-US"/>
              </w:rPr>
              <w:t xml:space="preserve"> </w:t>
            </w:r>
            <w:r w:rsidRPr="000F0772">
              <w:rPr>
                <w:color w:val="000000"/>
              </w:rPr>
              <w:t>проблемы</w:t>
            </w:r>
          </w:p>
        </w:tc>
        <w:tc>
          <w:tcPr>
            <w:tcW w:w="2096" w:type="dxa"/>
            <w:vAlign w:val="center"/>
          </w:tcPr>
          <w:p w14:paraId="00C7DEC2" w14:textId="0302E9E5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098" w:type="dxa"/>
            <w:vAlign w:val="center"/>
          </w:tcPr>
          <w:p w14:paraId="0EB97BD7" w14:textId="5248BDF7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114" w:type="dxa"/>
            <w:vAlign w:val="center"/>
          </w:tcPr>
          <w:p w14:paraId="7CD0A5E5" w14:textId="347CC32B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127" w:type="dxa"/>
            <w:vAlign w:val="center"/>
          </w:tcPr>
          <w:p w14:paraId="6B792FC6" w14:textId="1D59F89A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130" w:type="dxa"/>
            <w:vAlign w:val="center"/>
          </w:tcPr>
          <w:p w14:paraId="232A9E9D" w14:textId="488CCAF2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1F5158" w14:paraId="2E7867F4" w14:textId="77777777" w:rsidTr="00315E8B">
        <w:tc>
          <w:tcPr>
            <w:tcW w:w="730" w:type="dxa"/>
          </w:tcPr>
          <w:p w14:paraId="528213E4" w14:textId="099F21CD" w:rsidR="001F5158" w:rsidRDefault="001F5158" w:rsidP="00315E8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80" w:type="dxa"/>
          </w:tcPr>
          <w:p w14:paraId="6341F927" w14:textId="38E07AB5" w:rsidR="001F5158" w:rsidRDefault="001F5158" w:rsidP="001F5158">
            <w:pPr>
              <w:rPr>
                <w:b/>
              </w:rPr>
            </w:pPr>
            <w:r w:rsidRPr="000F0772">
              <w:t>Информативность</w:t>
            </w:r>
          </w:p>
        </w:tc>
        <w:tc>
          <w:tcPr>
            <w:tcW w:w="2096" w:type="dxa"/>
            <w:vAlign w:val="center"/>
          </w:tcPr>
          <w:p w14:paraId="75003983" w14:textId="65746FD7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098" w:type="dxa"/>
            <w:vAlign w:val="center"/>
          </w:tcPr>
          <w:p w14:paraId="24AB4975" w14:textId="1FB88CEF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114" w:type="dxa"/>
            <w:vAlign w:val="center"/>
          </w:tcPr>
          <w:p w14:paraId="5A2DD283" w14:textId="4E10336C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127" w:type="dxa"/>
            <w:vAlign w:val="center"/>
          </w:tcPr>
          <w:p w14:paraId="2AF1D098" w14:textId="14A6B42B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130" w:type="dxa"/>
            <w:vAlign w:val="center"/>
          </w:tcPr>
          <w:p w14:paraId="19DC2B5E" w14:textId="5EC5F031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1F5158" w14:paraId="2B0028C7" w14:textId="77777777" w:rsidTr="00315E8B">
        <w:tc>
          <w:tcPr>
            <w:tcW w:w="730" w:type="dxa"/>
          </w:tcPr>
          <w:p w14:paraId="5C38B4F6" w14:textId="16D0454D" w:rsidR="001F5158" w:rsidRDefault="001F5158" w:rsidP="00315E8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80" w:type="dxa"/>
          </w:tcPr>
          <w:p w14:paraId="0683197D" w14:textId="4EFF62C1" w:rsidR="001F5158" w:rsidRDefault="001F5158" w:rsidP="001F5158">
            <w:pPr>
              <w:rPr>
                <w:b/>
              </w:rPr>
            </w:pPr>
            <w:r w:rsidRPr="000F0772">
              <w:t>Достоверность</w:t>
            </w:r>
          </w:p>
        </w:tc>
        <w:tc>
          <w:tcPr>
            <w:tcW w:w="2096" w:type="dxa"/>
            <w:vAlign w:val="center"/>
          </w:tcPr>
          <w:p w14:paraId="6E7574E6" w14:textId="0E79E9D0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098" w:type="dxa"/>
            <w:vAlign w:val="center"/>
          </w:tcPr>
          <w:p w14:paraId="2B128701" w14:textId="31067A21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114" w:type="dxa"/>
            <w:vAlign w:val="center"/>
          </w:tcPr>
          <w:p w14:paraId="00D1F720" w14:textId="5CD10F05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127" w:type="dxa"/>
            <w:vAlign w:val="center"/>
          </w:tcPr>
          <w:p w14:paraId="12023E3A" w14:textId="5EC4C687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130" w:type="dxa"/>
            <w:vAlign w:val="center"/>
          </w:tcPr>
          <w:p w14:paraId="7B19E201" w14:textId="492B9A83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1F5158" w14:paraId="5F678D44" w14:textId="77777777" w:rsidTr="00315E8B">
        <w:tc>
          <w:tcPr>
            <w:tcW w:w="730" w:type="dxa"/>
          </w:tcPr>
          <w:p w14:paraId="40292572" w14:textId="367C6067" w:rsidR="001F5158" w:rsidRDefault="001F5158" w:rsidP="00315E8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180" w:type="dxa"/>
          </w:tcPr>
          <w:p w14:paraId="058E6760" w14:textId="5C8B2489" w:rsidR="001F5158" w:rsidRDefault="001F5158" w:rsidP="001F5158">
            <w:pPr>
              <w:rPr>
                <w:b/>
              </w:rPr>
            </w:pPr>
            <w:r w:rsidRPr="000F0772">
              <w:t>Логичность и последовательность</w:t>
            </w:r>
          </w:p>
        </w:tc>
        <w:tc>
          <w:tcPr>
            <w:tcW w:w="2096" w:type="dxa"/>
            <w:vAlign w:val="center"/>
          </w:tcPr>
          <w:p w14:paraId="43208300" w14:textId="53E5D1F1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098" w:type="dxa"/>
            <w:vAlign w:val="center"/>
          </w:tcPr>
          <w:p w14:paraId="514E6885" w14:textId="39286F31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114" w:type="dxa"/>
            <w:vAlign w:val="center"/>
          </w:tcPr>
          <w:p w14:paraId="480CA822" w14:textId="7C22DCDE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127" w:type="dxa"/>
            <w:vAlign w:val="center"/>
          </w:tcPr>
          <w:p w14:paraId="289AF6D2" w14:textId="30D92D34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130" w:type="dxa"/>
            <w:vAlign w:val="center"/>
          </w:tcPr>
          <w:p w14:paraId="5BFBA14A" w14:textId="42344958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F5158" w14:paraId="56629E07" w14:textId="77777777" w:rsidTr="00315E8B">
        <w:tc>
          <w:tcPr>
            <w:tcW w:w="730" w:type="dxa"/>
          </w:tcPr>
          <w:p w14:paraId="22A34D6F" w14:textId="610582CB" w:rsidR="001F5158" w:rsidRDefault="001F5158" w:rsidP="00315E8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180" w:type="dxa"/>
          </w:tcPr>
          <w:p w14:paraId="6DDE6C18" w14:textId="2B779C95" w:rsidR="001F5158" w:rsidRDefault="001F5158" w:rsidP="001F5158">
            <w:pPr>
              <w:rPr>
                <w:b/>
              </w:rPr>
            </w:pPr>
            <w:r w:rsidRPr="000F0772">
              <w:t>Анализ литературы</w:t>
            </w:r>
          </w:p>
        </w:tc>
        <w:tc>
          <w:tcPr>
            <w:tcW w:w="2096" w:type="dxa"/>
            <w:vAlign w:val="center"/>
          </w:tcPr>
          <w:p w14:paraId="08E5CD95" w14:textId="5BE99861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098" w:type="dxa"/>
            <w:vAlign w:val="center"/>
          </w:tcPr>
          <w:p w14:paraId="730C8027" w14:textId="0F7FBB79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114" w:type="dxa"/>
            <w:vAlign w:val="center"/>
          </w:tcPr>
          <w:p w14:paraId="419D4CC2" w14:textId="04873C2D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127" w:type="dxa"/>
            <w:vAlign w:val="center"/>
          </w:tcPr>
          <w:p w14:paraId="4A967A3B" w14:textId="7C06EA22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130" w:type="dxa"/>
            <w:vAlign w:val="center"/>
          </w:tcPr>
          <w:p w14:paraId="09DBF56A" w14:textId="322F8E70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F5158" w14:paraId="5FEEB629" w14:textId="77777777" w:rsidTr="00315E8B">
        <w:tc>
          <w:tcPr>
            <w:tcW w:w="730" w:type="dxa"/>
          </w:tcPr>
          <w:p w14:paraId="20554710" w14:textId="26BEDD1E" w:rsidR="001F5158" w:rsidRDefault="001F5158" w:rsidP="00315E8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180" w:type="dxa"/>
          </w:tcPr>
          <w:p w14:paraId="02940676" w14:textId="03358B57" w:rsidR="001F5158" w:rsidRDefault="001F5158" w:rsidP="001F5158">
            <w:pPr>
              <w:rPr>
                <w:b/>
              </w:rPr>
            </w:pPr>
            <w:r w:rsidRPr="000F0772">
              <w:rPr>
                <w:color w:val="000000"/>
              </w:rPr>
              <w:t>Практическая значимость</w:t>
            </w:r>
          </w:p>
        </w:tc>
        <w:tc>
          <w:tcPr>
            <w:tcW w:w="2096" w:type="dxa"/>
            <w:vAlign w:val="center"/>
          </w:tcPr>
          <w:p w14:paraId="03C88196" w14:textId="4EAA9566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098" w:type="dxa"/>
            <w:vAlign w:val="center"/>
          </w:tcPr>
          <w:p w14:paraId="3E200B1F" w14:textId="7F806414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114" w:type="dxa"/>
            <w:vAlign w:val="center"/>
          </w:tcPr>
          <w:p w14:paraId="6E577480" w14:textId="4E65C298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127" w:type="dxa"/>
            <w:vAlign w:val="center"/>
          </w:tcPr>
          <w:p w14:paraId="2C1D31A9" w14:textId="2C36E96F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0" w:type="dxa"/>
            <w:vAlign w:val="center"/>
          </w:tcPr>
          <w:p w14:paraId="7706EE3E" w14:textId="6BBAEC4B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F5158" w14:paraId="676DB1C0" w14:textId="77777777" w:rsidTr="00315E8B">
        <w:tc>
          <w:tcPr>
            <w:tcW w:w="730" w:type="dxa"/>
          </w:tcPr>
          <w:p w14:paraId="63CF23A0" w14:textId="382F2800" w:rsidR="001F5158" w:rsidRDefault="001F5158" w:rsidP="00315E8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180" w:type="dxa"/>
          </w:tcPr>
          <w:p w14:paraId="1C969E13" w14:textId="041E65F7" w:rsidR="001F5158" w:rsidRDefault="001F5158" w:rsidP="001F5158">
            <w:pPr>
              <w:rPr>
                <w:b/>
              </w:rPr>
            </w:pPr>
            <w:r w:rsidRPr="000F0772">
              <w:rPr>
                <w:color w:val="000000"/>
              </w:rPr>
              <w:t xml:space="preserve">Применимость в будущей практике  </w:t>
            </w:r>
          </w:p>
        </w:tc>
        <w:tc>
          <w:tcPr>
            <w:tcW w:w="2096" w:type="dxa"/>
            <w:vAlign w:val="center"/>
          </w:tcPr>
          <w:p w14:paraId="593AF66C" w14:textId="319E34B4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098" w:type="dxa"/>
            <w:vAlign w:val="center"/>
          </w:tcPr>
          <w:p w14:paraId="460C7DED" w14:textId="6E9FADEF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114" w:type="dxa"/>
            <w:vAlign w:val="center"/>
          </w:tcPr>
          <w:p w14:paraId="6847CE21" w14:textId="0708186C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127" w:type="dxa"/>
            <w:vAlign w:val="center"/>
          </w:tcPr>
          <w:p w14:paraId="25BBAA72" w14:textId="24145780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0" w:type="dxa"/>
            <w:vAlign w:val="center"/>
          </w:tcPr>
          <w:p w14:paraId="2B86A4D1" w14:textId="74883BA9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F5158" w14:paraId="49DF8FE1" w14:textId="77777777" w:rsidTr="00315E8B">
        <w:tc>
          <w:tcPr>
            <w:tcW w:w="730" w:type="dxa"/>
          </w:tcPr>
          <w:p w14:paraId="76490C0E" w14:textId="1D3A76AB" w:rsidR="001F5158" w:rsidRDefault="001F5158" w:rsidP="00315E8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180" w:type="dxa"/>
          </w:tcPr>
          <w:p w14:paraId="6B607835" w14:textId="66E751F7" w:rsidR="001F5158" w:rsidRDefault="001F5158" w:rsidP="001F5158">
            <w:pPr>
              <w:rPr>
                <w:b/>
              </w:rPr>
            </w:pPr>
            <w:proofErr w:type="gramStart"/>
            <w:r w:rsidRPr="000F0772">
              <w:t>Представление  презентации</w:t>
            </w:r>
            <w:proofErr w:type="gramEnd"/>
          </w:p>
        </w:tc>
        <w:tc>
          <w:tcPr>
            <w:tcW w:w="2096" w:type="dxa"/>
            <w:vAlign w:val="center"/>
          </w:tcPr>
          <w:p w14:paraId="6EF084A9" w14:textId="3C3E237D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098" w:type="dxa"/>
            <w:vAlign w:val="center"/>
          </w:tcPr>
          <w:p w14:paraId="1C1E2788" w14:textId="7064D860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114" w:type="dxa"/>
            <w:vAlign w:val="center"/>
          </w:tcPr>
          <w:p w14:paraId="4BDF41AE" w14:textId="5CDF1CAB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127" w:type="dxa"/>
            <w:vAlign w:val="center"/>
          </w:tcPr>
          <w:p w14:paraId="4EE78FAB" w14:textId="3581B9F6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0" w:type="dxa"/>
            <w:vAlign w:val="center"/>
          </w:tcPr>
          <w:p w14:paraId="247F7CB2" w14:textId="2C6742CF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1F5158" w14:paraId="406854A1" w14:textId="77777777" w:rsidTr="00315E8B">
        <w:tc>
          <w:tcPr>
            <w:tcW w:w="730" w:type="dxa"/>
          </w:tcPr>
          <w:p w14:paraId="209F9510" w14:textId="53405462" w:rsidR="001F5158" w:rsidRDefault="001F5158" w:rsidP="00315E8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180" w:type="dxa"/>
          </w:tcPr>
          <w:p w14:paraId="252656FD" w14:textId="65F223C4" w:rsidR="001F5158" w:rsidRDefault="001F5158" w:rsidP="001F5158">
            <w:pPr>
              <w:rPr>
                <w:b/>
              </w:rPr>
            </w:pPr>
            <w:r w:rsidRPr="000F0772">
              <w:t>Проверка на плагиат</w:t>
            </w:r>
          </w:p>
        </w:tc>
        <w:tc>
          <w:tcPr>
            <w:tcW w:w="2096" w:type="dxa"/>
            <w:vAlign w:val="center"/>
          </w:tcPr>
          <w:p w14:paraId="4AE3E906" w14:textId="4F5BDA8D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098" w:type="dxa"/>
            <w:vAlign w:val="center"/>
          </w:tcPr>
          <w:p w14:paraId="246F5F1A" w14:textId="48F2B6E1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114" w:type="dxa"/>
            <w:vAlign w:val="center"/>
          </w:tcPr>
          <w:p w14:paraId="5FA02CB4" w14:textId="23E4A510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127" w:type="dxa"/>
            <w:vAlign w:val="center"/>
          </w:tcPr>
          <w:p w14:paraId="1EDFE171" w14:textId="47412C4B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0" w:type="dxa"/>
            <w:vAlign w:val="center"/>
          </w:tcPr>
          <w:p w14:paraId="0DD85CAF" w14:textId="69078E7E" w:rsidR="001F5158" w:rsidRDefault="001F5158" w:rsidP="001F515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15E8B" w14:paraId="76B64D57" w14:textId="77777777" w:rsidTr="00315E8B">
        <w:tc>
          <w:tcPr>
            <w:tcW w:w="730" w:type="dxa"/>
          </w:tcPr>
          <w:p w14:paraId="7D838105" w14:textId="3586BC47" w:rsidR="00315E8B" w:rsidRDefault="00315E8B" w:rsidP="00315E8B">
            <w:pPr>
              <w:rPr>
                <w:b/>
              </w:rPr>
            </w:pPr>
            <w:r>
              <w:rPr>
                <w:color w:val="000000"/>
              </w:rPr>
              <w:t>бонус</w:t>
            </w:r>
          </w:p>
        </w:tc>
        <w:tc>
          <w:tcPr>
            <w:tcW w:w="13745" w:type="dxa"/>
            <w:gridSpan w:val="6"/>
          </w:tcPr>
          <w:p w14:paraId="321F52C0" w14:textId="0CF1B841" w:rsidR="00315E8B" w:rsidRDefault="00315E8B" w:rsidP="00315E8B">
            <w:pPr>
              <w:rPr>
                <w:b/>
              </w:rPr>
            </w:pPr>
            <w:r>
              <w:rPr>
                <w:color w:val="000000"/>
              </w:rPr>
              <w:t xml:space="preserve">* - для </w:t>
            </w:r>
            <w:proofErr w:type="spellStart"/>
            <w:r>
              <w:rPr>
                <w:color w:val="000000"/>
              </w:rPr>
              <w:t>каз</w:t>
            </w:r>
            <w:proofErr w:type="spellEnd"/>
            <w:r>
              <w:rPr>
                <w:color w:val="000000"/>
              </w:rPr>
              <w:t xml:space="preserve">/рус групп – английский язык; для групп, обучающихся на английском – выполнение задания на русском или казахском языке </w:t>
            </w:r>
          </w:p>
        </w:tc>
      </w:tr>
    </w:tbl>
    <w:p w14:paraId="4BAB4763" w14:textId="770C33CB" w:rsidR="006014DC" w:rsidRPr="000E4DBD" w:rsidRDefault="006014DC" w:rsidP="005054CE">
      <w:pPr>
        <w:rPr>
          <w:b/>
        </w:rPr>
        <w:sectPr w:rsidR="006014DC" w:rsidRPr="000E4DBD" w:rsidSect="00757D71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3EC6AD64" w14:textId="77777777" w:rsidR="005054CE" w:rsidRPr="000815BB" w:rsidRDefault="009B6319" w:rsidP="005054CE">
      <w:pPr>
        <w:jc w:val="center"/>
        <w:rPr>
          <w:b/>
        </w:rPr>
      </w:pPr>
      <w:r w:rsidRPr="000815BB">
        <w:rPr>
          <w:b/>
        </w:rPr>
        <w:lastRenderedPageBreak/>
        <w:t>Карта учебно-методической обеспеченности дисциплины</w:t>
      </w:r>
    </w:p>
    <w:p w14:paraId="66F6AA4B" w14:textId="1563FE6C" w:rsidR="009B6319" w:rsidRPr="00652E85" w:rsidRDefault="00F63167" w:rsidP="005054CE">
      <w:pPr>
        <w:jc w:val="center"/>
      </w:pPr>
      <w:r>
        <w:rPr>
          <w:b/>
          <w:lang w:val="kk-KZ"/>
        </w:rPr>
        <w:t xml:space="preserve"> Пациент и </w:t>
      </w:r>
      <w:r w:rsidR="00652E85">
        <w:rPr>
          <w:b/>
        </w:rPr>
        <w:t>общество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063"/>
        <w:gridCol w:w="1559"/>
        <w:gridCol w:w="851"/>
        <w:gridCol w:w="850"/>
        <w:gridCol w:w="851"/>
      </w:tblGrid>
      <w:tr w:rsidR="009B6319" w:rsidRPr="005054CE" w14:paraId="70A2B6E4" w14:textId="77777777" w:rsidTr="00983A20">
        <w:trPr>
          <w:trHeight w:val="1390"/>
        </w:trPr>
        <w:tc>
          <w:tcPr>
            <w:tcW w:w="721" w:type="dxa"/>
            <w:vMerge w:val="restart"/>
          </w:tcPr>
          <w:p w14:paraId="1FEFFEB4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  <w:r w:rsidRPr="005054CE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14:paraId="550AF1BE" w14:textId="77777777" w:rsidR="009B6319" w:rsidRPr="005054CE" w:rsidRDefault="009B6319" w:rsidP="005054CE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14:paraId="1FE8E243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  <w:r w:rsidRPr="005054CE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14:paraId="443CEED2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  <w:r w:rsidRPr="005054CE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9B6319" w:rsidRPr="005054CE" w14:paraId="3C776ACD" w14:textId="77777777" w:rsidTr="00983A20">
        <w:tc>
          <w:tcPr>
            <w:tcW w:w="721" w:type="dxa"/>
            <w:vMerge/>
          </w:tcPr>
          <w:p w14:paraId="2D4F4968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14:paraId="55BFE8EE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14:paraId="3E57DD9C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BDD79C5" w14:textId="77777777" w:rsidR="009B6319" w:rsidRPr="005054CE" w:rsidRDefault="009B6319" w:rsidP="005054CE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14:paraId="0A955B14" w14:textId="77777777" w:rsidR="009B6319" w:rsidRPr="005054CE" w:rsidRDefault="009B6319" w:rsidP="005054CE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14:paraId="1ED3BFF2" w14:textId="77777777" w:rsidR="009B6319" w:rsidRPr="005054CE" w:rsidRDefault="009B6319" w:rsidP="005054CE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англ</w:t>
            </w:r>
          </w:p>
        </w:tc>
      </w:tr>
      <w:tr w:rsidR="009B6319" w:rsidRPr="005054CE" w14:paraId="110861C6" w14:textId="77777777" w:rsidTr="00983A20">
        <w:tc>
          <w:tcPr>
            <w:tcW w:w="721" w:type="dxa"/>
          </w:tcPr>
          <w:p w14:paraId="4C4903AD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281EEF72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  <w:r w:rsidRPr="005054CE">
              <w:rPr>
                <w:b/>
                <w:lang w:val="kk-KZ"/>
              </w:rPr>
              <w:t>Учебная литература (название, год издания, авторы) в элек</w:t>
            </w:r>
            <w:r w:rsidR="00827304" w:rsidRPr="005054CE">
              <w:rPr>
                <w:b/>
                <w:lang w:val="kk-KZ"/>
              </w:rPr>
              <w:t>т</w:t>
            </w:r>
            <w:r w:rsidRPr="005054CE">
              <w:rPr>
                <w:b/>
                <w:lang w:val="kk-KZ"/>
              </w:rPr>
              <w:t>ронном варианте</w:t>
            </w:r>
          </w:p>
        </w:tc>
        <w:tc>
          <w:tcPr>
            <w:tcW w:w="1559" w:type="dxa"/>
          </w:tcPr>
          <w:p w14:paraId="45D4BBF6" w14:textId="77777777" w:rsidR="009B6319" w:rsidRPr="005054CE" w:rsidRDefault="009B6319" w:rsidP="005054CE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D3B9427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41AF5018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DA07DD5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</w:tr>
      <w:tr w:rsidR="00FD5F70" w:rsidRPr="00F97F1C" w14:paraId="4DEE7FB5" w14:textId="77777777" w:rsidTr="003E0BCF">
        <w:tc>
          <w:tcPr>
            <w:tcW w:w="721" w:type="dxa"/>
            <w:shd w:val="clear" w:color="auto" w:fill="EEECE1" w:themeFill="background2"/>
          </w:tcPr>
          <w:p w14:paraId="36E45D09" w14:textId="77777777" w:rsidR="00FD5F70" w:rsidRPr="00067BA0" w:rsidRDefault="00FD5F70" w:rsidP="00067BA0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kk-KZ"/>
              </w:rPr>
            </w:pPr>
          </w:p>
        </w:tc>
        <w:tc>
          <w:tcPr>
            <w:tcW w:w="5063" w:type="dxa"/>
            <w:shd w:val="clear" w:color="auto" w:fill="EEECE1" w:themeFill="background2"/>
          </w:tcPr>
          <w:p w14:paraId="71D1FBCE" w14:textId="7AB4F986" w:rsidR="00FD5F70" w:rsidRDefault="00FD5F70" w:rsidP="00557577">
            <w:pPr>
              <w:pStyle w:val="Default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Модуль Эпидемиология</w:t>
            </w:r>
          </w:p>
        </w:tc>
        <w:tc>
          <w:tcPr>
            <w:tcW w:w="1559" w:type="dxa"/>
            <w:shd w:val="clear" w:color="auto" w:fill="EEECE1" w:themeFill="background2"/>
          </w:tcPr>
          <w:p w14:paraId="1FB6105D" w14:textId="77777777" w:rsidR="00FD5F70" w:rsidRPr="005054CE" w:rsidRDefault="00FD5F70" w:rsidP="0055757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269E8373" w14:textId="77777777" w:rsidR="00FD5F70" w:rsidRPr="005054CE" w:rsidRDefault="00FD5F70" w:rsidP="0055757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14:paraId="2A258714" w14:textId="77777777" w:rsidR="00FD5F70" w:rsidRPr="005054CE" w:rsidRDefault="00FD5F70" w:rsidP="0055757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7CBBDBDC" w14:textId="77777777" w:rsidR="00FD5F70" w:rsidRPr="005054CE" w:rsidRDefault="00FD5F70" w:rsidP="00557577">
            <w:pPr>
              <w:jc w:val="center"/>
              <w:rPr>
                <w:lang w:val="kk-KZ"/>
              </w:rPr>
            </w:pPr>
          </w:p>
        </w:tc>
      </w:tr>
      <w:tr w:rsidR="00B225FC" w:rsidRPr="00067BA0" w14:paraId="4C163434" w14:textId="77777777" w:rsidTr="00983A20">
        <w:tc>
          <w:tcPr>
            <w:tcW w:w="721" w:type="dxa"/>
          </w:tcPr>
          <w:p w14:paraId="0A9C1D14" w14:textId="1046FAE1" w:rsidR="00B225FC" w:rsidRDefault="00203F8F" w:rsidP="00B225FC">
            <w:pPr>
              <w:jc w:val="center"/>
              <w:rPr>
                <w:lang w:val="kk-KZ"/>
              </w:rPr>
            </w:pPr>
            <w:bookmarkStart w:id="4" w:name="_Hlk61376413"/>
            <w:r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14:paraId="22143753" w14:textId="7F40E738" w:rsidR="00B225FC" w:rsidRPr="00067BA0" w:rsidRDefault="00B225FC" w:rsidP="00B225FC">
            <w:pPr>
              <w:pStyle w:val="Default"/>
              <w:rPr>
                <w:rFonts w:eastAsia="Calibri"/>
                <w:bCs/>
                <w:lang w:val="kk-KZ"/>
              </w:rPr>
            </w:pPr>
            <w:r w:rsidRPr="000A7EF9">
              <w:rPr>
                <w:lang w:val="kk-KZ"/>
              </w:rPr>
              <w:t>На казахском языке</w:t>
            </w:r>
          </w:p>
        </w:tc>
        <w:tc>
          <w:tcPr>
            <w:tcW w:w="1559" w:type="dxa"/>
          </w:tcPr>
          <w:p w14:paraId="7C9B2152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65A5381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32425A80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3696A3C9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81117F" w14:paraId="7B6342DE" w14:textId="77777777" w:rsidTr="00983A20">
        <w:tc>
          <w:tcPr>
            <w:tcW w:w="721" w:type="dxa"/>
          </w:tcPr>
          <w:p w14:paraId="55FBCE24" w14:textId="002D0449" w:rsidR="00B225FC" w:rsidRDefault="00203F8F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</w:tc>
        <w:tc>
          <w:tcPr>
            <w:tcW w:w="5063" w:type="dxa"/>
          </w:tcPr>
          <w:p w14:paraId="49FAD9BB" w14:textId="77777777" w:rsidR="00B225FC" w:rsidRPr="000A7EF9" w:rsidRDefault="00B225FC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Основная литература:</w:t>
            </w:r>
          </w:p>
          <w:p w14:paraId="377FAFD4" w14:textId="41CCDD66" w:rsidR="00B225FC" w:rsidRDefault="00B225FC" w:rsidP="00B225FC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0A7EF9">
              <w:rPr>
                <w:lang w:val="kk-KZ"/>
              </w:rPr>
              <w:t xml:space="preserve">Покровский, В. И. Жалпы эпидемиология дәлелді медицина негіздерімен : практика-лык сабақтарға нұсқаулық / редакциясын басқарғандар В. И. Покровский, Н. И. Брико ; қазақ тіліне аударған және жауапты редакторы Н. Жайықбаев ; жалпы редакциясын басқарған С. Ә. Әміреев - Москва : ГЭОТАР-Медиа, 2015. - 448 с. - ISBN 978-5-9704-3384-3. - Текст : электронный // URL : </w:t>
            </w:r>
            <w:r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</w:instrText>
            </w:r>
            <w:r w:rsidRPr="000A7EF9">
              <w:rPr>
                <w:lang w:val="kk-KZ"/>
              </w:rPr>
              <w:instrText>http://www.studmedlib.ru/book/ISBN9785970433843. html</w:instrText>
            </w:r>
          </w:p>
          <w:p w14:paraId="38202B19" w14:textId="38892A23" w:rsidR="00B225FC" w:rsidRPr="00B225FC" w:rsidRDefault="00B225FC" w:rsidP="00B225FC">
            <w:pPr>
              <w:pStyle w:val="Default"/>
              <w:rPr>
                <w:rFonts w:eastAsia="Calibri"/>
                <w:bCs/>
                <w:lang w:val="kk-KZ"/>
              </w:rPr>
            </w:pPr>
            <w:r>
              <w:rPr>
                <w:lang w:val="kk-KZ"/>
              </w:rPr>
              <w:instrText xml:space="preserve">2" </w:instrText>
            </w:r>
            <w:r>
              <w:rPr>
                <w:lang w:val="kk-KZ"/>
              </w:rPr>
              <w:fldChar w:fldCharType="separate"/>
            </w:r>
            <w:r w:rsidRPr="00C062BF">
              <w:rPr>
                <w:rStyle w:val="Hyperlink"/>
                <w:lang w:val="kk-KZ"/>
              </w:rPr>
              <w:t>http://www.studmedlib.ru/book/ISBN9785970433843. html</w:t>
            </w:r>
            <w:r>
              <w:rPr>
                <w:lang w:val="kk-KZ"/>
              </w:rPr>
              <w:fldChar w:fldCharType="end"/>
            </w:r>
          </w:p>
        </w:tc>
        <w:tc>
          <w:tcPr>
            <w:tcW w:w="1559" w:type="dxa"/>
          </w:tcPr>
          <w:p w14:paraId="452226C3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A35E806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1112F836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1FC8F4C7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464498" w14:paraId="3D4B8F09" w14:textId="77777777" w:rsidTr="00983A20">
        <w:tc>
          <w:tcPr>
            <w:tcW w:w="721" w:type="dxa"/>
          </w:tcPr>
          <w:p w14:paraId="3733DBBE" w14:textId="4DCEFFC3" w:rsidR="00B225FC" w:rsidRDefault="00203F8F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B225FC"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14:paraId="1E6BC616" w14:textId="77777777" w:rsidR="00B225FC" w:rsidRPr="000A7EF9" w:rsidRDefault="00B225FC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Дополнительная литература:</w:t>
            </w:r>
          </w:p>
          <w:p w14:paraId="279B07FF" w14:textId="352C2AA8" w:rsidR="00B225FC" w:rsidRDefault="00B225FC" w:rsidP="00B225FC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0A7EF9">
              <w:rPr>
                <w:lang w:val="kk-KZ"/>
              </w:rPr>
              <w:t xml:space="preserve">. </w:t>
            </w:r>
            <w:r w:rsidRPr="00D26610">
              <w:rPr>
                <w:lang w:val="kk-KZ"/>
              </w:rPr>
              <w:t>Әміреев С. Ә., Темірбеков Ж. Т. Эпидемиология. Жалпы эпидемиология. 1-т. - Алматы: ЖАК-тың баспа орталығы, 2000. 552 б.</w:t>
            </w:r>
          </w:p>
          <w:p w14:paraId="7A6D4D4A" w14:textId="61A43BCA" w:rsidR="007963A3" w:rsidRDefault="007963A3" w:rsidP="00B225FC">
            <w:pPr>
              <w:rPr>
                <w:lang w:val="kk-KZ"/>
              </w:rPr>
            </w:pPr>
            <w:r w:rsidRPr="007963A3">
              <w:rPr>
                <w:lang w:val="kk-KZ"/>
              </w:rPr>
              <w:t>https://drive.google.com/file/d/10IIlnlqFXhNFxJdvKl6rQvnbLFbmfyrA/view?usp=sharing</w:t>
            </w:r>
          </w:p>
          <w:p w14:paraId="5B81DFEA" w14:textId="7496926A" w:rsidR="00B225FC" w:rsidRPr="00B225FC" w:rsidRDefault="00B225FC" w:rsidP="00B225FC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>3.</w:t>
            </w:r>
            <w:r w:rsidRPr="000A7EF9">
              <w:rPr>
                <w:lang w:val="kk-KZ"/>
              </w:rPr>
              <w:t>С.А. Әміреев, Қ.Құдайбергенұлы, Н. Жайықпаев, А.Жаханов. Жұқпалы ауруларға қатысты терминдерінің түсіндірме сөздігі.-Алматы.-2010.</w:t>
            </w:r>
            <w:r w:rsidR="007963A3">
              <w:rPr>
                <w:lang w:val="kk-KZ"/>
              </w:rPr>
              <w:t>-</w:t>
            </w:r>
            <w:r w:rsidRPr="000A7EF9">
              <w:rPr>
                <w:lang w:val="kk-KZ"/>
              </w:rPr>
              <w:t>288 б.</w:t>
            </w:r>
          </w:p>
        </w:tc>
        <w:tc>
          <w:tcPr>
            <w:tcW w:w="1559" w:type="dxa"/>
          </w:tcPr>
          <w:p w14:paraId="2077F052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344B4B3D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479227A5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D07BF87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417D47" w14:paraId="1E18BB7D" w14:textId="77777777" w:rsidTr="00983A20">
        <w:tc>
          <w:tcPr>
            <w:tcW w:w="721" w:type="dxa"/>
          </w:tcPr>
          <w:p w14:paraId="6AF15F2D" w14:textId="1936B588" w:rsidR="00B225FC" w:rsidRDefault="00203F8F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14:paraId="48DD449F" w14:textId="2E6104F1" w:rsidR="00B225FC" w:rsidRPr="00FD5F70" w:rsidRDefault="00B225FC" w:rsidP="00B225FC">
            <w:pPr>
              <w:rPr>
                <w:rFonts w:eastAsia="Calibri"/>
                <w:bCs/>
                <w:lang w:eastAsia="en-US"/>
              </w:rPr>
            </w:pPr>
            <w:r w:rsidRPr="000A7EF9">
              <w:rPr>
                <w:lang w:val="kk-KZ"/>
              </w:rPr>
              <w:t>На русском языке</w:t>
            </w:r>
          </w:p>
        </w:tc>
        <w:tc>
          <w:tcPr>
            <w:tcW w:w="1559" w:type="dxa"/>
          </w:tcPr>
          <w:p w14:paraId="6B9E6A97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376C1319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482583D1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623ECBAE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B225FC" w14:paraId="15ABBD94" w14:textId="77777777" w:rsidTr="00983A20">
        <w:tc>
          <w:tcPr>
            <w:tcW w:w="721" w:type="dxa"/>
          </w:tcPr>
          <w:p w14:paraId="57CEC4AD" w14:textId="72001797" w:rsidR="00B225FC" w:rsidRDefault="00203F8F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</w:tc>
        <w:tc>
          <w:tcPr>
            <w:tcW w:w="5063" w:type="dxa"/>
          </w:tcPr>
          <w:p w14:paraId="4650D145" w14:textId="77777777" w:rsidR="00B225FC" w:rsidRPr="000A7EF9" w:rsidRDefault="00B225FC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Основная литература:</w:t>
            </w:r>
          </w:p>
          <w:p w14:paraId="25790C00" w14:textId="66C6A40C" w:rsidR="00B225FC" w:rsidRDefault="00B225FC" w:rsidP="00B225F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Pr="000A7EF9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0A7EF9">
              <w:rPr>
                <w:lang w:val="kk-KZ"/>
              </w:rPr>
              <w:t>Принципы эпидемиологии в общественном здравоохранении. Введение в практическую эпидемиологию и биостатистику. Р.Дикер, Оффис эпидемиологических программ СДС, USAID.-2012.-457 c.</w:t>
            </w:r>
          </w:p>
          <w:p w14:paraId="6D905758" w14:textId="0677F559" w:rsidR="003F2534" w:rsidRPr="000A7EF9" w:rsidRDefault="003F2534" w:rsidP="00B225FC">
            <w:pPr>
              <w:rPr>
                <w:lang w:val="kk-KZ"/>
              </w:rPr>
            </w:pPr>
            <w:r w:rsidRPr="003F2534">
              <w:rPr>
                <w:lang w:val="kk-KZ"/>
              </w:rPr>
              <w:t>https://drive.google.com/file/d/1yGMy7pbmcxslbwJrKPk5Aa2o1nI-Q-O1/view?usp=sharing</w:t>
            </w:r>
          </w:p>
          <w:p w14:paraId="2FCE1DDD" w14:textId="731FA0FD" w:rsidR="00B225FC" w:rsidRPr="000A7EF9" w:rsidRDefault="00B225FC" w:rsidP="00B225FC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0A7EF9">
              <w:rPr>
                <w:lang w:val="kk-KZ"/>
              </w:rPr>
              <w:t>. Общая эпидемиология с основами доказательной медицины. Под ред. В.И. Покровского, Н.И. Брико. Учебное пособие. М., ГЭОТАР-Медиа, 2010 г. 400 с.</w:t>
            </w:r>
          </w:p>
          <w:p w14:paraId="325C1177" w14:textId="1C2453CE" w:rsidR="00B225FC" w:rsidRPr="00B225FC" w:rsidRDefault="00B225FC" w:rsidP="00B225FC">
            <w:pPr>
              <w:rPr>
                <w:rFonts w:eastAsia="Calibri"/>
                <w:bCs/>
                <w:lang w:eastAsia="en-US"/>
              </w:rPr>
            </w:pPr>
            <w:r>
              <w:rPr>
                <w:lang w:val="kk-KZ"/>
              </w:rPr>
              <w:t>6</w:t>
            </w:r>
            <w:r w:rsidRPr="000A7EF9">
              <w:rPr>
                <w:lang w:val="kk-KZ"/>
              </w:rPr>
              <w:t xml:space="preserve">. Материалы тренинга по эпидемиологии. Модуль 1, 2, 3. Центрально-Азиатский Офис Американских центров по контролю и </w:t>
            </w:r>
            <w:r w:rsidRPr="000A7EF9">
              <w:rPr>
                <w:lang w:val="kk-KZ"/>
              </w:rPr>
              <w:lastRenderedPageBreak/>
              <w:t>профилактике заболеваний. – февраль-май 2014.</w:t>
            </w:r>
          </w:p>
        </w:tc>
        <w:tc>
          <w:tcPr>
            <w:tcW w:w="1559" w:type="dxa"/>
          </w:tcPr>
          <w:p w14:paraId="1116DC4C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350E0FD3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7781DEAD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C48888F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B225FC" w14:paraId="27B1584F" w14:textId="77777777" w:rsidTr="00983A20">
        <w:tc>
          <w:tcPr>
            <w:tcW w:w="721" w:type="dxa"/>
          </w:tcPr>
          <w:p w14:paraId="11858F88" w14:textId="2B0785CD" w:rsidR="00B225FC" w:rsidRDefault="00203F8F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5063" w:type="dxa"/>
          </w:tcPr>
          <w:p w14:paraId="3414FFEA" w14:textId="77777777" w:rsidR="00B225FC" w:rsidRPr="000A7EF9" w:rsidRDefault="00B225FC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 xml:space="preserve">Дополнительная литература: </w:t>
            </w:r>
          </w:p>
          <w:p w14:paraId="24AA8E26" w14:textId="49003CC0" w:rsidR="00B225FC" w:rsidRPr="000A7EF9" w:rsidRDefault="00B225FC" w:rsidP="00B225FC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Pr="000A7EF9">
              <w:rPr>
                <w:lang w:val="kk-KZ"/>
              </w:rPr>
              <w:t>. Эпидемиология.Л.П.Зуева, Р.Х.Яхаев.Санкт-Петербург.-2008.-797с.</w:t>
            </w:r>
          </w:p>
          <w:p w14:paraId="3E1C0EFD" w14:textId="430C03C4" w:rsidR="00B225FC" w:rsidRDefault="00B225FC" w:rsidP="00B225FC">
            <w:pPr>
              <w:tabs>
                <w:tab w:val="left" w:pos="400"/>
              </w:tabs>
            </w:pPr>
            <w:r>
              <w:t>8</w:t>
            </w:r>
            <w:r w:rsidRPr="000A7EF9">
              <w:t xml:space="preserve">. </w:t>
            </w:r>
            <w:proofErr w:type="spellStart"/>
            <w:r w:rsidRPr="000A7EF9">
              <w:t>Ющук</w:t>
            </w:r>
            <w:proofErr w:type="spellEnd"/>
            <w:r w:rsidRPr="000A7EF9">
              <w:t xml:space="preserve"> Н. Д., Мартынов Ю. В. Эпидемиология: Учеб. пособие. — 2-е изд., </w:t>
            </w:r>
            <w:proofErr w:type="spellStart"/>
            <w:r w:rsidRPr="000A7EF9">
              <w:t>перераб</w:t>
            </w:r>
            <w:proofErr w:type="spellEnd"/>
            <w:proofErr w:type="gramStart"/>
            <w:r w:rsidRPr="000A7EF9">
              <w:t>.</w:t>
            </w:r>
            <w:proofErr w:type="gramEnd"/>
            <w:r w:rsidRPr="000A7EF9">
              <w:t xml:space="preserve"> и доп. — М.: Медицина, 2003. — 448с., с.13-60</w:t>
            </w:r>
          </w:p>
          <w:p w14:paraId="3EF94507" w14:textId="3D918416" w:rsidR="003F2534" w:rsidRPr="000A7EF9" w:rsidRDefault="003F2534" w:rsidP="00B225FC">
            <w:pPr>
              <w:tabs>
                <w:tab w:val="left" w:pos="400"/>
              </w:tabs>
            </w:pPr>
            <w:r w:rsidRPr="003F2534">
              <w:t>https://drive.google.com/file/d/1HSDMhrGD62LDFXkG1ghmwdHxmKoTIgVu/view?usp=sharing</w:t>
            </w:r>
          </w:p>
          <w:p w14:paraId="5577C8D0" w14:textId="6E136103" w:rsidR="00B225FC" w:rsidRPr="000A7EF9" w:rsidRDefault="00B225FC" w:rsidP="00B225FC">
            <w:pPr>
              <w:rPr>
                <w:lang w:val="kk-KZ"/>
              </w:rPr>
            </w:pPr>
            <w:r>
              <w:t>9</w:t>
            </w:r>
            <w:r w:rsidRPr="000A7EF9">
              <w:rPr>
                <w:lang w:val="kk-KZ"/>
              </w:rPr>
              <w:t>. Ф.А.Искакова. Аналитическое исследование причин и структуры смертности от туберкулеза в некоторых регионах Казахстана. Монография. Астана.-2011.-174 с.</w:t>
            </w:r>
          </w:p>
          <w:p w14:paraId="5FF876A7" w14:textId="77777777" w:rsidR="00B225FC" w:rsidRDefault="00B225FC" w:rsidP="00B225FC">
            <w:pPr>
              <w:rPr>
                <w:lang w:val="kk-KZ"/>
              </w:rPr>
            </w:pPr>
            <w:r>
              <w:t>10</w:t>
            </w:r>
            <w:r w:rsidRPr="000A7EF9">
              <w:rPr>
                <w:lang w:val="kk-KZ"/>
              </w:rPr>
              <w:t>.Ф.А.Искакова. Эпидемиология туберкулеза в Казахстане.Учебно-методическое пособие. Алматы.=2009.-128 с.</w:t>
            </w:r>
          </w:p>
          <w:p w14:paraId="506AC7FF" w14:textId="77777777" w:rsidR="007963A3" w:rsidRDefault="007963A3" w:rsidP="00B225FC">
            <w:r>
              <w:rPr>
                <w:lang w:val="kk-KZ"/>
              </w:rPr>
              <w:t xml:space="preserve">11. </w:t>
            </w:r>
            <w:r w:rsidR="00772D10">
              <w:rPr>
                <w:lang w:val="en-US"/>
              </w:rPr>
              <w:t>Epi</w:t>
            </w:r>
            <w:r w:rsidR="00772D10" w:rsidRPr="00772D10">
              <w:t xml:space="preserve"> </w:t>
            </w:r>
            <w:r w:rsidR="00772D10">
              <w:rPr>
                <w:lang w:val="en-US"/>
              </w:rPr>
              <w:t>Info</w:t>
            </w:r>
            <w:r w:rsidR="00772D10" w:rsidRPr="00772D10">
              <w:t xml:space="preserve">. </w:t>
            </w:r>
            <w:r w:rsidR="00772D10">
              <w:t>Инструмент для расследования вспышек. 2006.-176 с.</w:t>
            </w:r>
          </w:p>
          <w:p w14:paraId="4BE00A8B" w14:textId="1F9EC81E" w:rsidR="00772D10" w:rsidRPr="00772D10" w:rsidRDefault="00772D10" w:rsidP="00B225FC">
            <w:pPr>
              <w:rPr>
                <w:rFonts w:eastAsia="Calibri"/>
                <w:bCs/>
                <w:lang w:eastAsia="en-US"/>
              </w:rPr>
            </w:pPr>
            <w:r w:rsidRPr="00772D10">
              <w:rPr>
                <w:rFonts w:eastAsia="Calibri"/>
                <w:bCs/>
                <w:lang w:eastAsia="en-US"/>
              </w:rPr>
              <w:t>https://drive.google.com/file/d/1250rJM314tOitw3N9605bkD2ZyIJxm1n/view?usp=sharing</w:t>
            </w:r>
          </w:p>
        </w:tc>
        <w:tc>
          <w:tcPr>
            <w:tcW w:w="1559" w:type="dxa"/>
          </w:tcPr>
          <w:p w14:paraId="6D01462E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4EE4666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40FA247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06D154DD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417D47" w14:paraId="2DD7A063" w14:textId="77777777" w:rsidTr="00983A20">
        <w:tc>
          <w:tcPr>
            <w:tcW w:w="721" w:type="dxa"/>
          </w:tcPr>
          <w:p w14:paraId="3A3AADB5" w14:textId="30D9C886" w:rsidR="00B225FC" w:rsidRDefault="00203F8F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063" w:type="dxa"/>
          </w:tcPr>
          <w:p w14:paraId="7826D596" w14:textId="3383AE9A" w:rsidR="00B225FC" w:rsidRPr="00263510" w:rsidRDefault="00B225FC" w:rsidP="00B225FC">
            <w:pPr>
              <w:rPr>
                <w:rFonts w:eastAsia="Calibri"/>
                <w:bCs/>
                <w:lang w:val="en-US" w:eastAsia="en-US"/>
              </w:rPr>
            </w:pPr>
            <w:r w:rsidRPr="000A7EF9">
              <w:rPr>
                <w:lang w:val="kk-KZ"/>
              </w:rPr>
              <w:t>На английском языке</w:t>
            </w:r>
          </w:p>
        </w:tc>
        <w:tc>
          <w:tcPr>
            <w:tcW w:w="1559" w:type="dxa"/>
          </w:tcPr>
          <w:p w14:paraId="04DCDDB9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2832A9FF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3AB0606C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1B6FDF56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417D47" w14:paraId="445FF3E4" w14:textId="77777777" w:rsidTr="00983A20">
        <w:tc>
          <w:tcPr>
            <w:tcW w:w="721" w:type="dxa"/>
          </w:tcPr>
          <w:p w14:paraId="7AF3D771" w14:textId="52B853F5" w:rsidR="00B225FC" w:rsidRDefault="00203F8F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3.1</w:t>
            </w:r>
          </w:p>
        </w:tc>
        <w:tc>
          <w:tcPr>
            <w:tcW w:w="5063" w:type="dxa"/>
          </w:tcPr>
          <w:p w14:paraId="45B8E4CA" w14:textId="77777777" w:rsidR="00B225FC" w:rsidRPr="000A7EF9" w:rsidRDefault="00B225FC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Основная литература:</w:t>
            </w:r>
          </w:p>
          <w:p w14:paraId="612DF94A" w14:textId="22CCDD87" w:rsidR="00B225FC" w:rsidRDefault="00B225FC" w:rsidP="00B225FC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Pr="000A7EF9">
              <w:rPr>
                <w:lang w:val="kk-KZ"/>
              </w:rPr>
              <w:t xml:space="preserve">.Gordis, Leon, Epidemiology, 5th Edition, W.B. Saunders Company, 2013.- </w:t>
            </w:r>
          </w:p>
          <w:p w14:paraId="3BC178E7" w14:textId="02FA3077" w:rsidR="00B225FC" w:rsidRDefault="003F2534" w:rsidP="00B225FC">
            <w:pPr>
              <w:rPr>
                <w:lang w:val="kk-KZ"/>
              </w:rPr>
            </w:pPr>
            <w:r w:rsidRPr="003F2534">
              <w:rPr>
                <w:rFonts w:eastAsia="Calibri"/>
                <w:bCs/>
                <w:lang w:val="kk-KZ"/>
              </w:rPr>
              <w:t>https://drive.google.com/file/d/1nUfmrzWD-Jw02AzHXEcmjPadgC2AgTjb/view?usp=sharing</w:t>
            </w:r>
            <w:r w:rsidR="00B225FC">
              <w:rPr>
                <w:lang w:val="kk-KZ"/>
              </w:rPr>
              <w:t>12</w:t>
            </w:r>
            <w:r w:rsidR="00B225FC" w:rsidRPr="000A7EF9">
              <w:rPr>
                <w:lang w:val="kk-KZ"/>
              </w:rPr>
              <w:t>. Principles of Epidemiology in Public Health Practice, 3d Edition, CDC, US Department of Public Health, 2012</w:t>
            </w:r>
            <w:r w:rsidR="00203F8F">
              <w:rPr>
                <w:lang w:val="kk-KZ"/>
              </w:rPr>
              <w:t>.-</w:t>
            </w:r>
          </w:p>
          <w:p w14:paraId="5321E91F" w14:textId="4EC4CD42" w:rsidR="003F2534" w:rsidRPr="000A7EF9" w:rsidRDefault="003F2534" w:rsidP="00B225FC">
            <w:pPr>
              <w:rPr>
                <w:lang w:val="kk-KZ"/>
              </w:rPr>
            </w:pPr>
            <w:r w:rsidRPr="003F2534">
              <w:rPr>
                <w:lang w:val="kk-KZ"/>
              </w:rPr>
              <w:t>https://drive.google.com/file/d/0BzjLXzHs114hUWpsUzlMR0poNEU/view?usp=sharing</w:t>
            </w:r>
          </w:p>
          <w:p w14:paraId="08481AC6" w14:textId="6F032D26" w:rsidR="00B225FC" w:rsidRDefault="00B225FC" w:rsidP="00B225FC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Pr="000A7EF9">
              <w:rPr>
                <w:lang w:val="kk-KZ"/>
              </w:rPr>
              <w:t>. High-Yield Biostatistics, Epidemiology, &amp; Public Health, 4th Edition</w:t>
            </w:r>
            <w:r w:rsidR="00203F8F">
              <w:rPr>
                <w:lang w:val="kk-KZ"/>
              </w:rPr>
              <w:t>.-</w:t>
            </w:r>
          </w:p>
          <w:p w14:paraId="67E7F247" w14:textId="0BDD74BB" w:rsidR="003F2534" w:rsidRPr="000A7EF9" w:rsidRDefault="003F2534" w:rsidP="00B225FC">
            <w:pPr>
              <w:rPr>
                <w:lang w:val="kk-KZ"/>
              </w:rPr>
            </w:pPr>
            <w:r w:rsidRPr="003F2534">
              <w:rPr>
                <w:lang w:val="kk-KZ"/>
              </w:rPr>
              <w:t>https://drive.google.com/file/d/1Qh1B6vdUkd-OA7dS1jJCiG1ZeQXxvBKr/view?usp=sharing</w:t>
            </w:r>
          </w:p>
          <w:p w14:paraId="5137E423" w14:textId="49D3E44D" w:rsidR="00B225FC" w:rsidRDefault="00203F8F" w:rsidP="00B225FC">
            <w:pPr>
              <w:rPr>
                <w:lang w:val="en-US"/>
              </w:rPr>
            </w:pPr>
            <w:r>
              <w:rPr>
                <w:lang w:val="kk-KZ"/>
              </w:rPr>
              <w:t xml:space="preserve">14. </w:t>
            </w:r>
            <w:r w:rsidR="00B225FC" w:rsidRPr="000A7EF9">
              <w:rPr>
                <w:lang w:val="kk-KZ"/>
              </w:rPr>
              <w:t>Kaplan USMLE, Lecture Notes, Behavioral Sciences and Social Science, 2017.-</w:t>
            </w:r>
            <w:r w:rsidR="00B225FC" w:rsidRPr="000A7EF9">
              <w:rPr>
                <w:lang w:val="en-US"/>
              </w:rPr>
              <w:t>229p.</w:t>
            </w:r>
          </w:p>
          <w:p w14:paraId="60EA4AEB" w14:textId="2FA049C2" w:rsidR="003F2534" w:rsidRPr="000A7EF9" w:rsidRDefault="003F2534" w:rsidP="00B225FC">
            <w:pPr>
              <w:rPr>
                <w:lang w:val="en-US"/>
              </w:rPr>
            </w:pPr>
            <w:r w:rsidRPr="003F2534">
              <w:rPr>
                <w:lang w:val="en-US"/>
              </w:rPr>
              <w:t>https://drive.google.com/file/d/1t2HByO_ybBomAH_Z8HhmP3rSJxewwKBC/view?usp=sharing</w:t>
            </w:r>
          </w:p>
          <w:p w14:paraId="623437F4" w14:textId="77777777" w:rsidR="00B225FC" w:rsidRDefault="00B225FC" w:rsidP="00B225F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203F8F">
              <w:rPr>
                <w:lang w:val="kk-KZ"/>
              </w:rPr>
              <w:t>5</w:t>
            </w:r>
            <w:r w:rsidRPr="000A7EF9">
              <w:rPr>
                <w:lang w:val="kk-KZ"/>
              </w:rPr>
              <w:t>. Wolfgang, A. Handbook of Epidemiology. 5 vol.//Ahrens Wolfgang, Peugeot Iris. - 2 ed.- Springer Reference, 2014.</w:t>
            </w:r>
          </w:p>
          <w:p w14:paraId="779D0B00" w14:textId="333A64A7" w:rsidR="003F2534" w:rsidRPr="00263510" w:rsidRDefault="003F2534" w:rsidP="00B225FC">
            <w:pPr>
              <w:rPr>
                <w:rFonts w:eastAsia="Calibri"/>
                <w:bCs/>
                <w:lang w:val="en-US" w:eastAsia="en-US"/>
              </w:rPr>
            </w:pPr>
          </w:p>
        </w:tc>
        <w:tc>
          <w:tcPr>
            <w:tcW w:w="1559" w:type="dxa"/>
          </w:tcPr>
          <w:p w14:paraId="5EBBF011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AF599C2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6B18A2A8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2B24F88D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464498" w14:paraId="570BAD3D" w14:textId="77777777" w:rsidTr="00983A20">
        <w:tc>
          <w:tcPr>
            <w:tcW w:w="721" w:type="dxa"/>
          </w:tcPr>
          <w:p w14:paraId="2F175449" w14:textId="4D12A518" w:rsidR="00B225FC" w:rsidRPr="005054CE" w:rsidRDefault="00203F8F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</w:tc>
        <w:tc>
          <w:tcPr>
            <w:tcW w:w="5063" w:type="dxa"/>
          </w:tcPr>
          <w:p w14:paraId="391BE553" w14:textId="77777777" w:rsidR="00B225FC" w:rsidRPr="000A7EF9" w:rsidRDefault="00B225FC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Дополнительная литература:</w:t>
            </w:r>
          </w:p>
          <w:p w14:paraId="7E396ED9" w14:textId="2B526188" w:rsidR="00B225FC" w:rsidRDefault="00B225FC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1</w:t>
            </w:r>
            <w:r w:rsidR="00203F8F">
              <w:rPr>
                <w:lang w:val="kk-KZ"/>
              </w:rPr>
              <w:t>6</w:t>
            </w:r>
            <w:r w:rsidRPr="000A7EF9">
              <w:rPr>
                <w:lang w:val="kk-KZ"/>
              </w:rPr>
              <w:t>.Water, Sanitation, &amp; Environmentally-related Hygiene//https://www.cdc.gov/ healthywater/hygiene/audience-healthprofessionals.html</w:t>
            </w:r>
          </w:p>
          <w:p w14:paraId="2D094F1C" w14:textId="14986FB7" w:rsidR="00B225FC" w:rsidRPr="00557577" w:rsidRDefault="00B225FC" w:rsidP="00B225FC">
            <w:pPr>
              <w:rPr>
                <w:lang w:val="en-US"/>
              </w:rPr>
            </w:pPr>
            <w:r>
              <w:rPr>
                <w:lang w:val="kk-KZ"/>
              </w:rPr>
              <w:lastRenderedPageBreak/>
              <w:t>1</w:t>
            </w:r>
            <w:r w:rsidR="00203F8F">
              <w:rPr>
                <w:lang w:val="kk-KZ"/>
              </w:rPr>
              <w:t>7</w:t>
            </w:r>
            <w:r w:rsidRPr="000A7EF9">
              <w:rPr>
                <w:lang w:val="kk-KZ"/>
              </w:rPr>
              <w:t xml:space="preserve">. </w:t>
            </w:r>
            <w:r w:rsidRPr="000A7EF9">
              <w:rPr>
                <w:rFonts w:eastAsia="Calibri"/>
                <w:lang w:val="en-US"/>
              </w:rPr>
              <w:t xml:space="preserve">Modern Epidemiology. 3rd Edition </w:t>
            </w:r>
            <w:proofErr w:type="spellStart"/>
            <w:proofErr w:type="gramStart"/>
            <w:r w:rsidRPr="000A7EF9">
              <w:rPr>
                <w:rFonts w:eastAsia="Calibri"/>
                <w:lang w:val="en-US"/>
              </w:rPr>
              <w:t>Keneth.J.Rothman</w:t>
            </w:r>
            <w:proofErr w:type="spellEnd"/>
            <w:proofErr w:type="gramEnd"/>
            <w:r w:rsidRPr="000A7EF9">
              <w:rPr>
                <w:rFonts w:eastAsia="Calibri"/>
                <w:lang w:val="en-US"/>
              </w:rPr>
              <w:t>, Sander Greenland, Timothy L.Lash.-</w:t>
            </w:r>
            <w:r w:rsidRPr="00B225FC">
              <w:rPr>
                <w:rFonts w:eastAsia="Calibri"/>
                <w:lang w:val="en-US"/>
              </w:rPr>
              <w:t>2008.-</w:t>
            </w:r>
            <w:r w:rsidRPr="000A7EF9">
              <w:rPr>
                <w:rFonts w:eastAsia="Calibri"/>
                <w:lang w:val="en-US"/>
              </w:rPr>
              <w:t>158 p.</w:t>
            </w:r>
          </w:p>
        </w:tc>
        <w:tc>
          <w:tcPr>
            <w:tcW w:w="1559" w:type="dxa"/>
          </w:tcPr>
          <w:p w14:paraId="592CAFCD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22612204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0362C56E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F3CB57E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550D94" w14:paraId="3161BEE6" w14:textId="77777777" w:rsidTr="003E0BCF">
        <w:tc>
          <w:tcPr>
            <w:tcW w:w="721" w:type="dxa"/>
            <w:shd w:val="clear" w:color="auto" w:fill="EEECE1" w:themeFill="background2"/>
          </w:tcPr>
          <w:p w14:paraId="7601F0C6" w14:textId="15B4DDB9" w:rsidR="00B225FC" w:rsidRPr="00203F8F" w:rsidRDefault="00B225FC" w:rsidP="00203F8F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kk-KZ"/>
              </w:rPr>
            </w:pPr>
            <w:r w:rsidRPr="00203F8F">
              <w:rPr>
                <w:lang w:val="kk-KZ"/>
              </w:rPr>
              <w:t>6</w:t>
            </w:r>
          </w:p>
        </w:tc>
        <w:tc>
          <w:tcPr>
            <w:tcW w:w="5063" w:type="dxa"/>
            <w:shd w:val="clear" w:color="auto" w:fill="EEECE1" w:themeFill="background2"/>
          </w:tcPr>
          <w:p w14:paraId="437EC02F" w14:textId="667251C9" w:rsidR="00B225FC" w:rsidRPr="00550D94" w:rsidRDefault="00B225FC" w:rsidP="00B225FC">
            <w:r w:rsidRPr="00B225FC">
              <w:rPr>
                <w:b/>
                <w:bCs/>
                <w:lang w:val="kk-KZ"/>
              </w:rPr>
              <w:t>Модуль Биостатистика</w:t>
            </w:r>
          </w:p>
        </w:tc>
        <w:tc>
          <w:tcPr>
            <w:tcW w:w="1559" w:type="dxa"/>
            <w:shd w:val="clear" w:color="auto" w:fill="EEECE1" w:themeFill="background2"/>
          </w:tcPr>
          <w:p w14:paraId="709FA669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37BFF418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14:paraId="5A041090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68FC47F7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417D47" w14:paraId="0C94C9B3" w14:textId="77777777" w:rsidTr="00983A20">
        <w:tc>
          <w:tcPr>
            <w:tcW w:w="721" w:type="dxa"/>
          </w:tcPr>
          <w:p w14:paraId="45800D56" w14:textId="5EA35FCD" w:rsidR="00B225FC" w:rsidRDefault="00203F8F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14:paraId="5C8C76AE" w14:textId="23196D34" w:rsidR="00B225FC" w:rsidRPr="00263510" w:rsidRDefault="00B225FC" w:rsidP="00B225FC">
            <w:pPr>
              <w:rPr>
                <w:rFonts w:eastAsia="Calibri"/>
                <w:lang w:val="en-US" w:eastAsia="en-US"/>
              </w:rPr>
            </w:pPr>
            <w:r w:rsidRPr="000A7EF9">
              <w:rPr>
                <w:lang w:val="kk-KZ"/>
              </w:rPr>
              <w:t>На казахском языке</w:t>
            </w:r>
          </w:p>
        </w:tc>
        <w:tc>
          <w:tcPr>
            <w:tcW w:w="1559" w:type="dxa"/>
          </w:tcPr>
          <w:p w14:paraId="13B1D445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2829137D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4ADD73A2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2CA9E3CC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1332E6" w14:paraId="15375A78" w14:textId="77777777" w:rsidTr="00983A20">
        <w:tc>
          <w:tcPr>
            <w:tcW w:w="721" w:type="dxa"/>
          </w:tcPr>
          <w:p w14:paraId="0DE5542D" w14:textId="3EA8283C" w:rsidR="00B225FC" w:rsidRPr="005054CE" w:rsidRDefault="00203F8F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4.1</w:t>
            </w:r>
          </w:p>
        </w:tc>
        <w:tc>
          <w:tcPr>
            <w:tcW w:w="5063" w:type="dxa"/>
          </w:tcPr>
          <w:p w14:paraId="25511012" w14:textId="77777777" w:rsidR="00B225FC" w:rsidRPr="000A7EF9" w:rsidRDefault="00B225FC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Основная литература:</w:t>
            </w:r>
          </w:p>
          <w:p w14:paraId="31DAF4ED" w14:textId="74CD097E" w:rsidR="00B225FC" w:rsidRPr="00550D94" w:rsidRDefault="00203F8F" w:rsidP="00B225FC">
            <w:pPr>
              <w:ind w:firstLine="22"/>
              <w:rPr>
                <w:lang w:val="kk-KZ"/>
              </w:rPr>
            </w:pPr>
            <w:r>
              <w:rPr>
                <w:lang w:val="kk-KZ"/>
              </w:rPr>
              <w:t xml:space="preserve">18. </w:t>
            </w:r>
            <w:r w:rsidR="00B225FC" w:rsidRPr="000A7EF9">
              <w:rPr>
                <w:lang w:val="kk-KZ"/>
              </w:rPr>
              <w:t>Раманқұлова, А. А. Биологиялық статистика: оқу құралы / А. А. Раманқұлова. - 2-бас. - Алматы : Ақнұр баспасы, 2019. - 210 б.</w:t>
            </w:r>
          </w:p>
        </w:tc>
        <w:tc>
          <w:tcPr>
            <w:tcW w:w="1559" w:type="dxa"/>
          </w:tcPr>
          <w:p w14:paraId="37F2F2E0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E5C5FDA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38D61E4A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0954CC89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417D47" w14:paraId="7D88D244" w14:textId="77777777" w:rsidTr="00983A20">
        <w:tc>
          <w:tcPr>
            <w:tcW w:w="721" w:type="dxa"/>
          </w:tcPr>
          <w:p w14:paraId="07967800" w14:textId="6B2B7B32" w:rsidR="00B225FC" w:rsidRPr="005054CE" w:rsidRDefault="00267CC2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4.2</w:t>
            </w:r>
          </w:p>
        </w:tc>
        <w:tc>
          <w:tcPr>
            <w:tcW w:w="5063" w:type="dxa"/>
          </w:tcPr>
          <w:p w14:paraId="328659A3" w14:textId="475730F2" w:rsidR="00B225FC" w:rsidRPr="00550D94" w:rsidRDefault="00B225FC" w:rsidP="00B225FC">
            <w:pPr>
              <w:ind w:firstLine="22"/>
              <w:rPr>
                <w:lang w:val="kk-KZ"/>
              </w:rPr>
            </w:pPr>
            <w:r w:rsidRPr="000A7EF9">
              <w:rPr>
                <w:lang w:val="kk-KZ"/>
              </w:rPr>
              <w:t>Дополнительная литература:</w:t>
            </w:r>
          </w:p>
        </w:tc>
        <w:tc>
          <w:tcPr>
            <w:tcW w:w="1559" w:type="dxa"/>
          </w:tcPr>
          <w:p w14:paraId="6729A08C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3010F00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1AA93B4F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6955040A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417D47" w14:paraId="4FC92039" w14:textId="77777777" w:rsidTr="00983A20">
        <w:tc>
          <w:tcPr>
            <w:tcW w:w="721" w:type="dxa"/>
          </w:tcPr>
          <w:p w14:paraId="04F7645B" w14:textId="7FC8E5C0" w:rsidR="00B225FC" w:rsidRPr="005054CE" w:rsidRDefault="00267CC2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063" w:type="dxa"/>
          </w:tcPr>
          <w:p w14:paraId="21D1AF08" w14:textId="76CF86D2" w:rsidR="00B225FC" w:rsidRPr="00550D94" w:rsidRDefault="00B225FC" w:rsidP="00B225FC">
            <w:pPr>
              <w:ind w:firstLine="22"/>
              <w:rPr>
                <w:lang w:val="kk-KZ"/>
              </w:rPr>
            </w:pPr>
            <w:r w:rsidRPr="000A7EF9">
              <w:rPr>
                <w:lang w:val="kk-KZ"/>
              </w:rPr>
              <w:t>На русском языке</w:t>
            </w:r>
          </w:p>
        </w:tc>
        <w:tc>
          <w:tcPr>
            <w:tcW w:w="1559" w:type="dxa"/>
          </w:tcPr>
          <w:p w14:paraId="043493B0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01268E1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0D4E6472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137021B0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557577" w14:paraId="7E6AC2DF" w14:textId="77777777" w:rsidTr="00983A20">
        <w:tc>
          <w:tcPr>
            <w:tcW w:w="721" w:type="dxa"/>
          </w:tcPr>
          <w:p w14:paraId="71E608E4" w14:textId="7841BA51" w:rsidR="00B225FC" w:rsidRPr="005054CE" w:rsidRDefault="00267CC2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5.1</w:t>
            </w:r>
          </w:p>
        </w:tc>
        <w:tc>
          <w:tcPr>
            <w:tcW w:w="5063" w:type="dxa"/>
          </w:tcPr>
          <w:p w14:paraId="0901AF0C" w14:textId="77777777" w:rsidR="00B225FC" w:rsidRPr="000A7EF9" w:rsidRDefault="00B225FC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Основная литература:</w:t>
            </w:r>
          </w:p>
          <w:p w14:paraId="20A5122A" w14:textId="02F1BC21" w:rsidR="00B225FC" w:rsidRPr="000A7EF9" w:rsidRDefault="00B225FC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1</w:t>
            </w:r>
            <w:r w:rsidR="00203F8F">
              <w:rPr>
                <w:lang w:val="kk-KZ"/>
              </w:rPr>
              <w:t>9</w:t>
            </w:r>
            <w:r w:rsidRPr="000A7EF9">
              <w:rPr>
                <w:lang w:val="kk-KZ"/>
              </w:rPr>
              <w:t>.Авива Петри, Кэролайн Сэбин. Наглядная медицинская статистика. Учебное пособие для вузов. М., ГЭОТАР-Медиа, 2015 г. 168 с.</w:t>
            </w:r>
          </w:p>
          <w:p w14:paraId="20EFF908" w14:textId="634EDE3C" w:rsidR="007C5254" w:rsidRPr="00550D94" w:rsidRDefault="00203F8F" w:rsidP="00B66D35">
            <w:pPr>
              <w:ind w:firstLine="22"/>
              <w:rPr>
                <w:lang w:val="kk-KZ"/>
              </w:rPr>
            </w:pPr>
            <w:r>
              <w:rPr>
                <w:lang w:val="kk-KZ" w:eastAsia="en-US"/>
              </w:rPr>
              <w:t>20</w:t>
            </w:r>
            <w:r w:rsidR="00B225FC" w:rsidRPr="000A7EF9">
              <w:rPr>
                <w:lang w:val="kk-KZ" w:eastAsia="en-US"/>
              </w:rPr>
              <w:t>. Койчубеков Б.К. Биостатистика. Учебное пособие / Алматы, 2012 г.-70с.</w:t>
            </w:r>
          </w:p>
        </w:tc>
        <w:tc>
          <w:tcPr>
            <w:tcW w:w="1559" w:type="dxa"/>
          </w:tcPr>
          <w:p w14:paraId="31317875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1E6DE18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0E32466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4F82330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9368A2" w14:paraId="33109087" w14:textId="77777777" w:rsidTr="00983A20">
        <w:tc>
          <w:tcPr>
            <w:tcW w:w="721" w:type="dxa"/>
          </w:tcPr>
          <w:p w14:paraId="4AD893C8" w14:textId="13ABC2EF" w:rsidR="00B225FC" w:rsidRPr="00067BA0" w:rsidRDefault="00267CC2" w:rsidP="00267CC2">
            <w:pPr>
              <w:pStyle w:val="ListParagraph"/>
              <w:rPr>
                <w:lang w:val="kk-KZ"/>
              </w:rPr>
            </w:pPr>
            <w:r>
              <w:rPr>
                <w:lang w:val="kk-KZ"/>
              </w:rPr>
              <w:t>5.2</w:t>
            </w:r>
          </w:p>
        </w:tc>
        <w:tc>
          <w:tcPr>
            <w:tcW w:w="5063" w:type="dxa"/>
          </w:tcPr>
          <w:p w14:paraId="60D0F7F4" w14:textId="77777777" w:rsidR="00B225FC" w:rsidRPr="000A7EF9" w:rsidRDefault="00B225FC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Дополнительная литература:</w:t>
            </w:r>
          </w:p>
          <w:p w14:paraId="086451A9" w14:textId="77777777" w:rsidR="003F2534" w:rsidRDefault="00203F8F" w:rsidP="00B225FC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B225FC" w:rsidRPr="000A7EF9">
              <w:rPr>
                <w:rFonts w:eastAsia="Calibri"/>
              </w:rPr>
              <w:t xml:space="preserve">.Стентон </w:t>
            </w:r>
            <w:proofErr w:type="spellStart"/>
            <w:r w:rsidR="00B225FC" w:rsidRPr="000A7EF9">
              <w:rPr>
                <w:rFonts w:eastAsia="Calibri"/>
              </w:rPr>
              <w:t>Гланц</w:t>
            </w:r>
            <w:proofErr w:type="spellEnd"/>
            <w:r w:rsidR="00B225FC" w:rsidRPr="000A7EF9">
              <w:rPr>
                <w:rFonts w:eastAsia="Calibri"/>
              </w:rPr>
              <w:t xml:space="preserve">. Медико-биологическая статистика. Электронная книга. Москва </w:t>
            </w:r>
            <w:proofErr w:type="gramStart"/>
            <w:r w:rsidR="00B225FC" w:rsidRPr="000A7EF9">
              <w:rPr>
                <w:rFonts w:eastAsia="Calibri"/>
              </w:rPr>
              <w:t>1999.-</w:t>
            </w:r>
            <w:proofErr w:type="gramEnd"/>
            <w:r w:rsidR="00B225FC" w:rsidRPr="000A7EF9">
              <w:rPr>
                <w:rFonts w:eastAsia="Calibri"/>
              </w:rPr>
              <w:t xml:space="preserve"> </w:t>
            </w:r>
          </w:p>
          <w:p w14:paraId="4BC53716" w14:textId="230C8F3A" w:rsidR="00B225FC" w:rsidRPr="000A7EF9" w:rsidRDefault="003F2534" w:rsidP="00B225FC">
            <w:pPr>
              <w:rPr>
                <w:rFonts w:eastAsia="Calibri"/>
              </w:rPr>
            </w:pPr>
            <w:r w:rsidRPr="003F2534">
              <w:rPr>
                <w:rFonts w:eastAsia="Calibri"/>
              </w:rPr>
              <w:t>https://drive.google.com/file/d/12xfFSVUXq_s0yozh7LSnPjpMvz3qJ7tD/view?usp=sharing</w:t>
            </w:r>
            <w:r w:rsidR="00B225FC" w:rsidRPr="000A7EF9">
              <w:rPr>
                <w:rFonts w:eastAsia="Calibri"/>
              </w:rPr>
              <w:t xml:space="preserve"> </w:t>
            </w:r>
          </w:p>
          <w:p w14:paraId="67DF32F6" w14:textId="09648220" w:rsidR="00B225FC" w:rsidRDefault="00B225FC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2</w:t>
            </w:r>
            <w:r w:rsidR="00203F8F">
              <w:rPr>
                <w:lang w:val="kk-KZ"/>
              </w:rPr>
              <w:t>2</w:t>
            </w:r>
            <w:r w:rsidRPr="000A7EF9">
              <w:rPr>
                <w:lang w:val="kk-KZ"/>
              </w:rPr>
              <w:t>.Медик В.А., Токмачев М.С., Фишман Б.Б. Теоретическая статистика // Статистика в медицине и биологии. В 2-х томах / Под ред. Проф. Ю.М.Комарова. – Т. 1. – М.: Медицина, 2000. – 412 с</w:t>
            </w:r>
          </w:p>
          <w:p w14:paraId="6FE0BD72" w14:textId="492D92A6" w:rsidR="004801F9" w:rsidRPr="000A7EF9" w:rsidRDefault="004801F9" w:rsidP="00B225FC">
            <w:pPr>
              <w:rPr>
                <w:lang w:val="kk-KZ"/>
              </w:rPr>
            </w:pPr>
            <w:r>
              <w:rPr>
                <w:lang w:val="kk-KZ"/>
              </w:rPr>
              <w:t>23. Эпидемиология и статистика как инструменты доказательной медицины. Е.А.Корнышева, Д.Ю.Платонов, А.А.Родионов, А.Е.Шабашов.- 2009.- 80 с.</w:t>
            </w:r>
          </w:p>
          <w:p w14:paraId="71AA3D8A" w14:textId="2C9E5640" w:rsidR="00B225FC" w:rsidRPr="00557577" w:rsidRDefault="00203F8F" w:rsidP="00B225FC">
            <w:pPr>
              <w:ind w:firstLine="22"/>
              <w:rPr>
                <w:rFonts w:eastAsia="Calibri"/>
                <w:lang w:val="kk-KZ" w:eastAsia="en-US"/>
              </w:rPr>
            </w:pPr>
            <w:r>
              <w:rPr>
                <w:lang w:val="kk-KZ"/>
              </w:rPr>
              <w:t>2</w:t>
            </w:r>
            <w:r w:rsidR="004801F9">
              <w:rPr>
                <w:lang w:val="kk-KZ"/>
              </w:rPr>
              <w:t>4</w:t>
            </w:r>
            <w:r w:rsidR="00B225FC" w:rsidRPr="000A7EF9">
              <w:rPr>
                <w:lang w:val="kk-KZ"/>
              </w:rPr>
              <w:t>. Epi Info™. Инструмент для расследования вспышек. Центры по контролю и профилактике болезней. США.-2003.- 176 с.</w:t>
            </w:r>
          </w:p>
        </w:tc>
        <w:tc>
          <w:tcPr>
            <w:tcW w:w="1559" w:type="dxa"/>
          </w:tcPr>
          <w:p w14:paraId="2B07C7D4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489CAAF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15317E08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26BCC64F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9368A2" w14:paraId="166FF36E" w14:textId="77777777" w:rsidTr="00983A20">
        <w:tc>
          <w:tcPr>
            <w:tcW w:w="721" w:type="dxa"/>
          </w:tcPr>
          <w:p w14:paraId="60C2EE6E" w14:textId="2C406ED6" w:rsidR="00B225FC" w:rsidRPr="005054CE" w:rsidRDefault="00267CC2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063" w:type="dxa"/>
          </w:tcPr>
          <w:p w14:paraId="3141D0E5" w14:textId="58E218E7" w:rsidR="00B225FC" w:rsidRPr="00550D94" w:rsidRDefault="00B225FC" w:rsidP="00B225FC">
            <w:pPr>
              <w:ind w:firstLine="22"/>
              <w:rPr>
                <w:lang w:val="kk-KZ"/>
              </w:rPr>
            </w:pPr>
            <w:r w:rsidRPr="000A7EF9">
              <w:rPr>
                <w:lang w:val="kk-KZ"/>
              </w:rPr>
              <w:t>На английском языке</w:t>
            </w:r>
          </w:p>
        </w:tc>
        <w:tc>
          <w:tcPr>
            <w:tcW w:w="1559" w:type="dxa"/>
          </w:tcPr>
          <w:p w14:paraId="44F7C05A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F9B0A65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9EAAC65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2AE46128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464498" w14:paraId="5B7D4108" w14:textId="77777777" w:rsidTr="00983A20">
        <w:tc>
          <w:tcPr>
            <w:tcW w:w="721" w:type="dxa"/>
          </w:tcPr>
          <w:p w14:paraId="5FDA89C4" w14:textId="0E6C45D6" w:rsidR="00B225FC" w:rsidRPr="005054CE" w:rsidRDefault="00267CC2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6.1</w:t>
            </w:r>
          </w:p>
        </w:tc>
        <w:tc>
          <w:tcPr>
            <w:tcW w:w="5063" w:type="dxa"/>
          </w:tcPr>
          <w:p w14:paraId="27C16F72" w14:textId="77777777" w:rsidR="00B225FC" w:rsidRPr="000A7EF9" w:rsidRDefault="00B225FC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Основная литература:</w:t>
            </w:r>
          </w:p>
          <w:p w14:paraId="3AD4119E" w14:textId="5D9664FE" w:rsidR="00B225FC" w:rsidRDefault="00203F8F" w:rsidP="00B225FC">
            <w:pPr>
              <w:ind w:firstLine="22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801F9">
              <w:rPr>
                <w:lang w:val="kk-KZ"/>
              </w:rPr>
              <w:t>5</w:t>
            </w:r>
            <w:r w:rsidR="00B225FC" w:rsidRPr="000A7EF9">
              <w:rPr>
                <w:lang w:val="kk-KZ"/>
              </w:rPr>
              <w:t>. Fundamentals of Biostatistics.8th Edition. 7th edition. Bernard Rosner, Cangage Learning.-2016.-856 p.</w:t>
            </w:r>
          </w:p>
          <w:p w14:paraId="5DE416FE" w14:textId="57E51E8C" w:rsidR="003F2534" w:rsidRPr="00550D94" w:rsidRDefault="003F2534" w:rsidP="00B225FC">
            <w:pPr>
              <w:ind w:firstLine="22"/>
              <w:rPr>
                <w:lang w:val="kk-KZ"/>
              </w:rPr>
            </w:pPr>
            <w:r w:rsidRPr="003F2534">
              <w:rPr>
                <w:lang w:val="kk-KZ"/>
              </w:rPr>
              <w:t>https://drive.google.com/file/d/1EqPlTfyovqpb930pfCYt-zIKYYPE5-TG/view?usp=sharing</w:t>
            </w:r>
          </w:p>
        </w:tc>
        <w:tc>
          <w:tcPr>
            <w:tcW w:w="1559" w:type="dxa"/>
          </w:tcPr>
          <w:p w14:paraId="1252F29B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1331E01B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7B6F1D55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0C5488D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464498" w14:paraId="61DD7DB9" w14:textId="77777777" w:rsidTr="00983A20">
        <w:tc>
          <w:tcPr>
            <w:tcW w:w="721" w:type="dxa"/>
          </w:tcPr>
          <w:p w14:paraId="6F34BAD4" w14:textId="5270BFC8" w:rsidR="00B225FC" w:rsidRPr="005054CE" w:rsidRDefault="00267CC2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6.2</w:t>
            </w:r>
          </w:p>
        </w:tc>
        <w:tc>
          <w:tcPr>
            <w:tcW w:w="5063" w:type="dxa"/>
          </w:tcPr>
          <w:p w14:paraId="789D0A40" w14:textId="77777777" w:rsidR="00B225FC" w:rsidRPr="000A7EF9" w:rsidRDefault="00B225FC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Дополнительная литература:</w:t>
            </w:r>
          </w:p>
          <w:p w14:paraId="3B9F3016" w14:textId="2D98C927" w:rsidR="00B225FC" w:rsidRDefault="00203F8F" w:rsidP="00B225F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801F9">
              <w:rPr>
                <w:lang w:val="kk-KZ"/>
              </w:rPr>
              <w:t>6</w:t>
            </w:r>
            <w:r w:rsidR="00B225FC" w:rsidRPr="000A7EF9">
              <w:rPr>
                <w:lang w:val="kk-KZ"/>
              </w:rPr>
              <w:t>. Primer of Biostatistics. Seventh Edition. Stanton A. Glantz, Ph.-2009.-297p.</w:t>
            </w:r>
          </w:p>
          <w:p w14:paraId="54F03892" w14:textId="4503B767" w:rsidR="00B225FC" w:rsidRPr="005054CE" w:rsidRDefault="00B225FC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2</w:t>
            </w:r>
            <w:r w:rsidR="004801F9">
              <w:rPr>
                <w:lang w:val="kk-KZ"/>
              </w:rPr>
              <w:t>7</w:t>
            </w:r>
            <w:r w:rsidRPr="000A7EF9">
              <w:rPr>
                <w:lang w:val="kk-KZ"/>
              </w:rPr>
              <w:t>. Epi Info for windows// www.cdc.gov/epiinfo /pc. html</w:t>
            </w:r>
          </w:p>
        </w:tc>
        <w:tc>
          <w:tcPr>
            <w:tcW w:w="1559" w:type="dxa"/>
          </w:tcPr>
          <w:p w14:paraId="1EB72610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33BF24D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5DCB608B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5E4395FA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8D2C23" w14:paraId="25FD4E25" w14:textId="77777777" w:rsidTr="003E0BCF">
        <w:tc>
          <w:tcPr>
            <w:tcW w:w="721" w:type="dxa"/>
            <w:shd w:val="clear" w:color="auto" w:fill="EEECE1" w:themeFill="background2"/>
          </w:tcPr>
          <w:p w14:paraId="092CFD40" w14:textId="780A009A" w:rsidR="00B225FC" w:rsidRPr="00267CC2" w:rsidRDefault="00B225FC" w:rsidP="00267CC2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kk-KZ"/>
              </w:rPr>
            </w:pPr>
          </w:p>
        </w:tc>
        <w:tc>
          <w:tcPr>
            <w:tcW w:w="5063" w:type="dxa"/>
            <w:shd w:val="clear" w:color="auto" w:fill="EEECE1" w:themeFill="background2"/>
          </w:tcPr>
          <w:p w14:paraId="49045E66" w14:textId="0C281067" w:rsidR="00B225FC" w:rsidRPr="003F2534" w:rsidRDefault="00267CC2" w:rsidP="00B225FC">
            <w:pPr>
              <w:rPr>
                <w:b/>
                <w:bCs/>
                <w:lang w:val="kk-KZ"/>
              </w:rPr>
            </w:pPr>
            <w:r w:rsidRPr="003F2534">
              <w:rPr>
                <w:b/>
                <w:bCs/>
                <w:lang w:val="kk-KZ"/>
              </w:rPr>
              <w:t xml:space="preserve">Модуль </w:t>
            </w:r>
            <w:r w:rsidR="00B225FC" w:rsidRPr="003F2534">
              <w:rPr>
                <w:b/>
                <w:bCs/>
                <w:lang w:val="kk-KZ"/>
              </w:rPr>
              <w:t>Доказательная медицина</w:t>
            </w:r>
          </w:p>
        </w:tc>
        <w:tc>
          <w:tcPr>
            <w:tcW w:w="1559" w:type="dxa"/>
            <w:shd w:val="clear" w:color="auto" w:fill="EEECE1" w:themeFill="background2"/>
          </w:tcPr>
          <w:p w14:paraId="47A64A9E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518967E3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14:paraId="1F635D2A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41F9C4BD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8D2C23" w14:paraId="550F66A9" w14:textId="77777777" w:rsidTr="00557577">
        <w:trPr>
          <w:trHeight w:val="120"/>
        </w:trPr>
        <w:tc>
          <w:tcPr>
            <w:tcW w:w="721" w:type="dxa"/>
          </w:tcPr>
          <w:p w14:paraId="36B9F299" w14:textId="2B59FA5A" w:rsidR="00B225FC" w:rsidRPr="005054CE" w:rsidRDefault="00267CC2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063" w:type="dxa"/>
          </w:tcPr>
          <w:p w14:paraId="169C9E78" w14:textId="322338C6" w:rsidR="00B225FC" w:rsidRPr="00263510" w:rsidRDefault="00B225FC" w:rsidP="00B225FC">
            <w:pPr>
              <w:rPr>
                <w:rFonts w:eastAsia="Calibri"/>
                <w:lang w:val="en-US" w:eastAsia="en-US"/>
              </w:rPr>
            </w:pPr>
            <w:r w:rsidRPr="000A7EF9">
              <w:rPr>
                <w:lang w:val="kk-KZ"/>
              </w:rPr>
              <w:t>На казахском языке</w:t>
            </w:r>
          </w:p>
        </w:tc>
        <w:tc>
          <w:tcPr>
            <w:tcW w:w="1559" w:type="dxa"/>
          </w:tcPr>
          <w:p w14:paraId="11780EA1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5D5F055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3B71CF69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182EC384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464498" w14:paraId="2D32B7B9" w14:textId="77777777" w:rsidTr="00557577">
        <w:trPr>
          <w:trHeight w:val="150"/>
        </w:trPr>
        <w:tc>
          <w:tcPr>
            <w:tcW w:w="721" w:type="dxa"/>
          </w:tcPr>
          <w:p w14:paraId="3940F259" w14:textId="4857AA9B" w:rsidR="00B225FC" w:rsidRPr="005054CE" w:rsidRDefault="00267CC2" w:rsidP="00B225FC">
            <w:pPr>
              <w:jc w:val="center"/>
              <w:rPr>
                <w:lang w:val="kk-KZ"/>
              </w:rPr>
            </w:pPr>
            <w:bookmarkStart w:id="5" w:name="_Hlk61904676"/>
            <w:r>
              <w:rPr>
                <w:lang w:val="kk-KZ"/>
              </w:rPr>
              <w:t>7.1</w:t>
            </w:r>
          </w:p>
        </w:tc>
        <w:tc>
          <w:tcPr>
            <w:tcW w:w="5063" w:type="dxa"/>
          </w:tcPr>
          <w:p w14:paraId="6FD25ACE" w14:textId="77777777" w:rsidR="00B225FC" w:rsidRPr="000A7EF9" w:rsidRDefault="00B225FC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Основная литература:</w:t>
            </w:r>
          </w:p>
          <w:p w14:paraId="4A11370F" w14:textId="1DB4AF9A" w:rsidR="00B225FC" w:rsidRDefault="00203F8F" w:rsidP="00B225F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801F9">
              <w:rPr>
                <w:lang w:val="kk-KZ"/>
              </w:rPr>
              <w:t>8</w:t>
            </w:r>
            <w:r w:rsidR="00B225FC" w:rsidRPr="000A7EF9">
              <w:rPr>
                <w:lang w:val="kk-KZ"/>
              </w:rPr>
              <w:t xml:space="preserve">.М.Д.Кульжанов, Р-К- Назарбаева, А.В.Костюк, Т.М. Мажитов,  М. Т. Искакова, </w:t>
            </w:r>
            <w:r w:rsidR="00B225FC" w:rsidRPr="000A7EF9">
              <w:rPr>
                <w:lang w:val="kk-KZ"/>
              </w:rPr>
              <w:lastRenderedPageBreak/>
              <w:t>К.А.Гаркалов. Дэлелд1 медицинанын негiздерi: студенттерге, резиденттерге, магистранттарга, докторанттарга жэне денсаулык сактау саласынын кызметкерлерге арналган окулык - Астана, 2012. - 163 б.</w:t>
            </w:r>
          </w:p>
          <w:p w14:paraId="0B9E062B" w14:textId="2B89F69D" w:rsidR="003F2534" w:rsidRPr="00B225FC" w:rsidRDefault="003F2534" w:rsidP="00B225FC">
            <w:pPr>
              <w:rPr>
                <w:rFonts w:eastAsia="Calibri"/>
                <w:lang w:val="kk-KZ" w:eastAsia="en-US"/>
              </w:rPr>
            </w:pPr>
            <w:r w:rsidRPr="003F2534">
              <w:rPr>
                <w:rFonts w:eastAsia="Calibri"/>
                <w:lang w:val="kk-KZ" w:eastAsia="en-US"/>
              </w:rPr>
              <w:t>https://drive.google.com/file/d/15R9lKBcsmapPqpXYwI7QAcZxquGU-urF/view?usp=sharing</w:t>
            </w:r>
          </w:p>
        </w:tc>
        <w:tc>
          <w:tcPr>
            <w:tcW w:w="1559" w:type="dxa"/>
          </w:tcPr>
          <w:p w14:paraId="485F5E30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DAD249E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46627852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AAEC119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464498" w14:paraId="68910A47" w14:textId="77777777" w:rsidTr="00557577">
        <w:trPr>
          <w:trHeight w:val="130"/>
        </w:trPr>
        <w:tc>
          <w:tcPr>
            <w:tcW w:w="721" w:type="dxa"/>
          </w:tcPr>
          <w:p w14:paraId="367FD5F2" w14:textId="10E3421B" w:rsidR="00B225FC" w:rsidRPr="005054CE" w:rsidRDefault="00267CC2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7.2</w:t>
            </w:r>
          </w:p>
        </w:tc>
        <w:tc>
          <w:tcPr>
            <w:tcW w:w="5063" w:type="dxa"/>
          </w:tcPr>
          <w:p w14:paraId="6B1ED4F9" w14:textId="77777777" w:rsidR="00B225FC" w:rsidRPr="000A7EF9" w:rsidRDefault="00B225FC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Дополнительная литература:</w:t>
            </w:r>
          </w:p>
          <w:p w14:paraId="613F6A25" w14:textId="0F4F3791" w:rsidR="00B225FC" w:rsidRPr="00557577" w:rsidRDefault="00203F8F" w:rsidP="00B225FC">
            <w:pPr>
              <w:rPr>
                <w:rFonts w:eastAsia="Calibri"/>
                <w:lang w:val="kk-KZ" w:eastAsia="en-US"/>
              </w:rPr>
            </w:pPr>
            <w:r>
              <w:rPr>
                <w:lang w:val="kk-KZ"/>
              </w:rPr>
              <w:t>2</w:t>
            </w:r>
            <w:r w:rsidR="004801F9">
              <w:rPr>
                <w:lang w:val="kk-KZ"/>
              </w:rPr>
              <w:t>9</w:t>
            </w:r>
            <w:r w:rsidR="00B225FC" w:rsidRPr="000A7EF9">
              <w:rPr>
                <w:lang w:val="kk-KZ"/>
              </w:rPr>
              <w:t>.Клиникаға дейінгі (клиникалық емес) және клиникалық зерттеулерді, медициналық-биологиялық эксперименттерді жүргізу қағидалары. ҚР Денсаулық сақтау министрінің 02.04.2018 № 142//http://adilet.zan.kz/ kaz/ docs/V090005932_</w:t>
            </w:r>
          </w:p>
        </w:tc>
        <w:tc>
          <w:tcPr>
            <w:tcW w:w="1559" w:type="dxa"/>
          </w:tcPr>
          <w:p w14:paraId="58D80759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29ECF79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518A559C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30316DE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bookmarkEnd w:id="5"/>
      <w:tr w:rsidR="00B225FC" w:rsidRPr="008D2C23" w14:paraId="53D3655E" w14:textId="77777777" w:rsidTr="00557577">
        <w:trPr>
          <w:trHeight w:val="150"/>
        </w:trPr>
        <w:tc>
          <w:tcPr>
            <w:tcW w:w="721" w:type="dxa"/>
          </w:tcPr>
          <w:p w14:paraId="7C29E651" w14:textId="36EBFD75" w:rsidR="00B225FC" w:rsidRPr="005054CE" w:rsidRDefault="00267CC2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063" w:type="dxa"/>
          </w:tcPr>
          <w:p w14:paraId="6E759F1E" w14:textId="35206FA7" w:rsidR="00B225FC" w:rsidRPr="00557577" w:rsidRDefault="00B225FC" w:rsidP="00B225FC">
            <w:pPr>
              <w:rPr>
                <w:rFonts w:eastAsia="Calibri"/>
                <w:lang w:eastAsia="en-US"/>
              </w:rPr>
            </w:pPr>
            <w:r w:rsidRPr="000A7EF9">
              <w:rPr>
                <w:lang w:val="kk-KZ"/>
              </w:rPr>
              <w:t>На русском языке</w:t>
            </w:r>
          </w:p>
        </w:tc>
        <w:tc>
          <w:tcPr>
            <w:tcW w:w="1559" w:type="dxa"/>
          </w:tcPr>
          <w:p w14:paraId="31663F1B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3A8FB65E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3653F988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E98B7E3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417D47" w14:paraId="0FA20DF0" w14:textId="77777777" w:rsidTr="00557577">
        <w:trPr>
          <w:trHeight w:val="1790"/>
        </w:trPr>
        <w:tc>
          <w:tcPr>
            <w:tcW w:w="721" w:type="dxa"/>
          </w:tcPr>
          <w:p w14:paraId="032767F1" w14:textId="25906C2C" w:rsidR="00B225FC" w:rsidRPr="005054CE" w:rsidRDefault="00267CC2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8.1</w:t>
            </w:r>
          </w:p>
        </w:tc>
        <w:tc>
          <w:tcPr>
            <w:tcW w:w="5063" w:type="dxa"/>
          </w:tcPr>
          <w:p w14:paraId="0C48850C" w14:textId="77777777" w:rsidR="00B225FC" w:rsidRPr="000A7EF9" w:rsidRDefault="00B225FC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Основная литература:</w:t>
            </w:r>
          </w:p>
          <w:p w14:paraId="7F52C016" w14:textId="0B7F9B09" w:rsidR="00B225FC" w:rsidRPr="000A7EF9" w:rsidRDefault="004801F9" w:rsidP="00B225FC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  <w:r w:rsidR="00B225FC" w:rsidRPr="000A7EF9">
              <w:rPr>
                <w:lang w:val="kk-KZ"/>
              </w:rPr>
              <w:t>.</w:t>
            </w:r>
            <w:r w:rsidR="00203F8F">
              <w:rPr>
                <w:lang w:val="kk-KZ"/>
              </w:rPr>
              <w:t xml:space="preserve"> </w:t>
            </w:r>
            <w:r w:rsidR="00B225FC" w:rsidRPr="000A7EF9">
              <w:rPr>
                <w:lang w:val="kk-KZ"/>
              </w:rPr>
              <w:t xml:space="preserve">Т.Гринхальх. Основы доказательной медицины. Москва, «ГЭОТАР-МЕД», 2009. 288 с.// </w:t>
            </w:r>
            <w:r w:rsidR="003F2534" w:rsidRPr="003F2534">
              <w:rPr>
                <w:lang w:val="kk-KZ"/>
              </w:rPr>
              <w:t xml:space="preserve">https://drive.google.com/file/d/1YjJahATlz0-hSvP8W41w2qTWUxIV0rw2/view?usp=sharing </w:t>
            </w:r>
            <w:r w:rsidR="00203F8F">
              <w:rPr>
                <w:lang w:val="kk-KZ"/>
              </w:rPr>
              <w:t>3</w:t>
            </w:r>
            <w:r>
              <w:rPr>
                <w:lang w:val="kk-KZ"/>
              </w:rPr>
              <w:t>1</w:t>
            </w:r>
            <w:r w:rsidR="00B225FC" w:rsidRPr="000A7EF9">
              <w:rPr>
                <w:lang w:val="kk-KZ"/>
              </w:rPr>
              <w:t>.</w:t>
            </w:r>
            <w:r w:rsidR="00203F8F">
              <w:rPr>
                <w:lang w:val="kk-KZ"/>
              </w:rPr>
              <w:t xml:space="preserve"> </w:t>
            </w:r>
            <w:r w:rsidR="00B225FC" w:rsidRPr="000A7EF9">
              <w:rPr>
                <w:lang w:val="kk-KZ"/>
              </w:rPr>
              <w:t>Карл Хенеган, Дуглас Баденоч. Доказательная медицина. Карманный справочник. М., ГЭОТАР-Медиа, 2011 г. 144 с.</w:t>
            </w:r>
          </w:p>
          <w:p w14:paraId="249FF99D" w14:textId="69F2DA4B" w:rsidR="00B225FC" w:rsidRDefault="00B225FC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3</w:t>
            </w:r>
            <w:r w:rsidR="004801F9">
              <w:rPr>
                <w:lang w:val="kk-KZ"/>
              </w:rPr>
              <w:t>2</w:t>
            </w:r>
            <w:r w:rsidRPr="000A7EF9">
              <w:rPr>
                <w:lang w:val="kk-KZ"/>
              </w:rPr>
              <w:t>.</w:t>
            </w:r>
            <w:r w:rsidR="00203F8F">
              <w:rPr>
                <w:lang w:val="kk-KZ"/>
              </w:rPr>
              <w:t xml:space="preserve"> </w:t>
            </w:r>
            <w:r w:rsidRPr="000A7EF9">
              <w:rPr>
                <w:lang w:val="kk-KZ"/>
              </w:rPr>
              <w:t>Основы доказательной медицины. Учебное пособие для системы послевузовского и дополнительного профессионального образования врачей./Под общей редакцией академика РАМН, профессора Р.Г.Оганова.– М.: Силицея-Полиграф, 2010. – 136 с.</w:t>
            </w:r>
          </w:p>
          <w:p w14:paraId="1767F01D" w14:textId="4CEFB720" w:rsidR="003F2534" w:rsidRPr="000A7EF9" w:rsidRDefault="003F2534" w:rsidP="00B225FC">
            <w:pPr>
              <w:rPr>
                <w:lang w:val="kk-KZ"/>
              </w:rPr>
            </w:pPr>
            <w:r w:rsidRPr="003F2534">
              <w:rPr>
                <w:lang w:val="kk-KZ"/>
              </w:rPr>
              <w:t>https://drive.google.com/file/d/1sfUWZPRon_vec2-DQPS05EdmXoqwh8S4/view?usp=sharing</w:t>
            </w:r>
          </w:p>
          <w:p w14:paraId="2837CBFC" w14:textId="2A6BB98A" w:rsidR="00B225FC" w:rsidRPr="000A7EF9" w:rsidRDefault="00203F8F" w:rsidP="00B225FC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4801F9">
              <w:rPr>
                <w:lang w:val="kk-KZ"/>
              </w:rPr>
              <w:t>3</w:t>
            </w:r>
            <w:r w:rsidR="00B225FC" w:rsidRPr="000A7EF9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B225FC" w:rsidRPr="000A7EF9">
              <w:rPr>
                <w:lang w:val="kk-KZ"/>
              </w:rPr>
              <w:t>Шарон Е.Страус, В.Скотт Ричардсон, Пол Глацейо, Р.Брайан Хэйнц. Медицина, основанная на доказательствах. М., ГЭОТАР-Медиа, 2010 г. 320 с.</w:t>
            </w:r>
          </w:p>
          <w:p w14:paraId="19CB40AD" w14:textId="4C967982" w:rsidR="00B225FC" w:rsidRPr="00355FB0" w:rsidRDefault="00203F8F" w:rsidP="00B225FC">
            <w:pPr>
              <w:rPr>
                <w:rFonts w:eastAsia="Calibri"/>
                <w:lang w:val="kk-KZ" w:eastAsia="en-US"/>
              </w:rPr>
            </w:pPr>
            <w:r>
              <w:rPr>
                <w:lang w:val="kk-KZ"/>
              </w:rPr>
              <w:t>3</w:t>
            </w:r>
            <w:r w:rsidR="004801F9">
              <w:rPr>
                <w:lang w:val="kk-KZ"/>
              </w:rPr>
              <w:t>4</w:t>
            </w:r>
            <w:r w:rsidR="00B225FC" w:rsidRPr="000A7EF9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B225FC" w:rsidRPr="000A7EF9">
              <w:rPr>
                <w:lang w:val="kk-KZ"/>
              </w:rPr>
              <w:t>Биомедицинская этика. Практикум. Под редакцией С.Д.Денисова, Я.С Яскевич-//Минск, БГМУ,2011,206 с.</w:t>
            </w:r>
          </w:p>
        </w:tc>
        <w:tc>
          <w:tcPr>
            <w:tcW w:w="1559" w:type="dxa"/>
          </w:tcPr>
          <w:p w14:paraId="257CE233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2FE9598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3BBDC49B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A2C46B9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7963A3" w14:paraId="7737070E" w14:textId="77777777" w:rsidTr="00557577">
        <w:trPr>
          <w:trHeight w:val="170"/>
        </w:trPr>
        <w:tc>
          <w:tcPr>
            <w:tcW w:w="721" w:type="dxa"/>
          </w:tcPr>
          <w:p w14:paraId="520918E9" w14:textId="4689C4DA" w:rsidR="00B225FC" w:rsidRPr="005054CE" w:rsidRDefault="00267CC2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8.2</w:t>
            </w:r>
          </w:p>
        </w:tc>
        <w:tc>
          <w:tcPr>
            <w:tcW w:w="5063" w:type="dxa"/>
          </w:tcPr>
          <w:p w14:paraId="52A20E49" w14:textId="77777777" w:rsidR="00B225FC" w:rsidRPr="000A7EF9" w:rsidRDefault="00B225FC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 xml:space="preserve">Дополнительная литература: </w:t>
            </w:r>
          </w:p>
          <w:p w14:paraId="2E0ADDBD" w14:textId="456FF99F" w:rsidR="00B225FC" w:rsidRPr="000A7EF9" w:rsidRDefault="00203F8F" w:rsidP="00B225FC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4801F9">
              <w:rPr>
                <w:lang w:val="kk-KZ"/>
              </w:rPr>
              <w:t>5</w:t>
            </w:r>
            <w:r w:rsidR="00B225FC" w:rsidRPr="000A7EF9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B225FC" w:rsidRPr="000A7EF9">
              <w:rPr>
                <w:lang w:val="kk-KZ"/>
              </w:rPr>
              <w:t>Инструкция по пойску в Pubmed.</w:t>
            </w:r>
          </w:p>
          <w:p w14:paraId="1E27F9C1" w14:textId="629EC030" w:rsidR="00B225FC" w:rsidRDefault="00203F8F" w:rsidP="00B225FC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4801F9">
              <w:rPr>
                <w:lang w:val="kk-KZ"/>
              </w:rPr>
              <w:t>6</w:t>
            </w:r>
            <w:r w:rsidR="00B225FC" w:rsidRPr="000A7EF9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B225FC" w:rsidRPr="000A7EF9">
              <w:rPr>
                <w:lang w:val="kk-KZ"/>
              </w:rPr>
              <w:t xml:space="preserve">Об утверждении Правил проведения медико-биологических экспериментов, доклинических (неклинических) и клинических исследований. Приказ Министра здравоохранения РК от 02.04.2018 № 142// </w:t>
            </w:r>
            <w:hyperlink r:id="rId12" w:history="1">
              <w:r w:rsidR="003F2534" w:rsidRPr="00941250">
                <w:rPr>
                  <w:rStyle w:val="Hyperlink"/>
                  <w:lang w:val="kk-KZ"/>
                </w:rPr>
                <w:t>http://adilet.zan.kz/rus/docs/V090005932_</w:t>
              </w:r>
            </w:hyperlink>
          </w:p>
          <w:p w14:paraId="420D72AB" w14:textId="527F39C0" w:rsidR="003F2534" w:rsidRPr="007963A3" w:rsidRDefault="003F2534" w:rsidP="007963A3">
            <w:pPr>
              <w:rPr>
                <w:rFonts w:eastAsia="Calibri"/>
                <w:lang w:eastAsia="en-US"/>
              </w:rPr>
            </w:pPr>
            <w:r w:rsidRPr="000073E5">
              <w:t>3</w:t>
            </w:r>
            <w:r w:rsidR="004801F9">
              <w:t>7</w:t>
            </w:r>
            <w:r w:rsidR="000073E5" w:rsidRPr="000073E5">
              <w:t xml:space="preserve">. </w:t>
            </w:r>
            <w:r w:rsidR="000073E5">
              <w:t xml:space="preserve">Доказательная медицина. Практическое руководство для врачей. </w:t>
            </w:r>
            <w:proofErr w:type="spellStart"/>
            <w:r w:rsidR="000073E5">
              <w:t>Г.П.Котельников</w:t>
            </w:r>
            <w:proofErr w:type="spellEnd"/>
            <w:r w:rsidR="000073E5">
              <w:t xml:space="preserve">, </w:t>
            </w:r>
            <w:proofErr w:type="gramStart"/>
            <w:r w:rsidR="000073E5">
              <w:t>А.С.Шпигель.-</w:t>
            </w:r>
            <w:proofErr w:type="gramEnd"/>
            <w:r w:rsidR="000073E5">
              <w:t>2009.-</w:t>
            </w:r>
            <w:r w:rsidR="007963A3">
              <w:t>109 с.</w:t>
            </w:r>
            <w:r w:rsidR="000073E5" w:rsidRPr="007963A3">
              <w:t xml:space="preserve"> </w:t>
            </w:r>
            <w:proofErr w:type="spellStart"/>
            <w:r w:rsidR="007963A3" w:rsidRPr="007963A3">
              <w:rPr>
                <w:lang w:val="en-US"/>
              </w:rPr>
              <w:lastRenderedPageBreak/>
              <w:t>ttps</w:t>
            </w:r>
            <w:proofErr w:type="spellEnd"/>
            <w:r w:rsidR="007963A3" w:rsidRPr="007963A3">
              <w:t>://</w:t>
            </w:r>
            <w:r w:rsidR="007963A3" w:rsidRPr="007963A3">
              <w:rPr>
                <w:lang w:val="en-US"/>
              </w:rPr>
              <w:t>drive</w:t>
            </w:r>
            <w:r w:rsidR="007963A3" w:rsidRPr="007963A3">
              <w:t>.</w:t>
            </w:r>
            <w:r w:rsidR="007963A3" w:rsidRPr="007963A3">
              <w:rPr>
                <w:lang w:val="en-US"/>
              </w:rPr>
              <w:t>google</w:t>
            </w:r>
            <w:r w:rsidR="007963A3" w:rsidRPr="007963A3">
              <w:t>.</w:t>
            </w:r>
            <w:r w:rsidR="007963A3" w:rsidRPr="007963A3">
              <w:rPr>
                <w:lang w:val="en-US"/>
              </w:rPr>
              <w:t>com</w:t>
            </w:r>
            <w:r w:rsidR="007963A3" w:rsidRPr="007963A3">
              <w:t>/</w:t>
            </w:r>
            <w:r w:rsidR="007963A3" w:rsidRPr="007963A3">
              <w:rPr>
                <w:lang w:val="en-US"/>
              </w:rPr>
              <w:t>file</w:t>
            </w:r>
            <w:r w:rsidR="007963A3" w:rsidRPr="007963A3">
              <w:t>/</w:t>
            </w:r>
            <w:r w:rsidR="007963A3" w:rsidRPr="007963A3">
              <w:rPr>
                <w:lang w:val="en-US"/>
              </w:rPr>
              <w:t>d</w:t>
            </w:r>
            <w:r w:rsidR="007963A3" w:rsidRPr="007963A3">
              <w:t>/1_</w:t>
            </w:r>
            <w:proofErr w:type="spellStart"/>
            <w:r w:rsidR="007963A3" w:rsidRPr="007963A3">
              <w:rPr>
                <w:lang w:val="en-US"/>
              </w:rPr>
              <w:t>EUfg</w:t>
            </w:r>
            <w:proofErr w:type="spellEnd"/>
            <w:r w:rsidR="007963A3" w:rsidRPr="007963A3">
              <w:t>2</w:t>
            </w:r>
            <w:r w:rsidR="007963A3" w:rsidRPr="007963A3">
              <w:rPr>
                <w:lang w:val="en-US"/>
              </w:rPr>
              <w:t>W</w:t>
            </w:r>
            <w:r w:rsidR="007963A3" w:rsidRPr="007963A3">
              <w:t>06</w:t>
            </w:r>
            <w:proofErr w:type="spellStart"/>
            <w:r w:rsidR="007963A3" w:rsidRPr="007963A3">
              <w:rPr>
                <w:lang w:val="en-US"/>
              </w:rPr>
              <w:t>lnT</w:t>
            </w:r>
            <w:proofErr w:type="spellEnd"/>
            <w:r w:rsidR="007963A3" w:rsidRPr="007963A3">
              <w:t>4</w:t>
            </w:r>
            <w:proofErr w:type="spellStart"/>
            <w:r w:rsidR="007963A3" w:rsidRPr="007963A3">
              <w:rPr>
                <w:lang w:val="en-US"/>
              </w:rPr>
              <w:t>HYf</w:t>
            </w:r>
            <w:proofErr w:type="spellEnd"/>
            <w:r w:rsidR="007963A3" w:rsidRPr="007963A3">
              <w:t>5</w:t>
            </w:r>
            <w:proofErr w:type="spellStart"/>
            <w:r w:rsidR="007963A3" w:rsidRPr="007963A3">
              <w:rPr>
                <w:lang w:val="en-US"/>
              </w:rPr>
              <w:t>yiktbidddGTiB</w:t>
            </w:r>
            <w:proofErr w:type="spellEnd"/>
            <w:r w:rsidR="007963A3" w:rsidRPr="007963A3">
              <w:t>_8/</w:t>
            </w:r>
            <w:r w:rsidR="007963A3" w:rsidRPr="007963A3">
              <w:rPr>
                <w:lang w:val="en-US"/>
              </w:rPr>
              <w:t>view</w:t>
            </w:r>
            <w:r w:rsidR="007963A3" w:rsidRPr="007963A3">
              <w:t>?</w:t>
            </w:r>
            <w:proofErr w:type="spellStart"/>
            <w:r w:rsidR="007963A3" w:rsidRPr="007963A3">
              <w:rPr>
                <w:lang w:val="en-US"/>
              </w:rPr>
              <w:t>usp</w:t>
            </w:r>
            <w:proofErr w:type="spellEnd"/>
            <w:r w:rsidR="007963A3" w:rsidRPr="007963A3">
              <w:t>=</w:t>
            </w:r>
            <w:r w:rsidR="007963A3" w:rsidRPr="007963A3">
              <w:rPr>
                <w:lang w:val="en-US"/>
              </w:rPr>
              <w:t>sharing</w:t>
            </w:r>
          </w:p>
        </w:tc>
        <w:tc>
          <w:tcPr>
            <w:tcW w:w="1559" w:type="dxa"/>
          </w:tcPr>
          <w:p w14:paraId="18F4E3AA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5CEA68F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63D87F75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039E9E99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8D2C23" w14:paraId="22FA849C" w14:textId="77777777" w:rsidTr="00557577">
        <w:trPr>
          <w:trHeight w:val="110"/>
        </w:trPr>
        <w:tc>
          <w:tcPr>
            <w:tcW w:w="721" w:type="dxa"/>
          </w:tcPr>
          <w:p w14:paraId="7C968CBF" w14:textId="68F8A08F" w:rsidR="00B225FC" w:rsidRPr="005054CE" w:rsidRDefault="00267CC2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063" w:type="dxa"/>
          </w:tcPr>
          <w:p w14:paraId="36A2639D" w14:textId="04108674" w:rsidR="00B225FC" w:rsidRPr="00557577" w:rsidRDefault="00B225FC" w:rsidP="00B225FC">
            <w:pPr>
              <w:rPr>
                <w:rFonts w:eastAsia="Calibri"/>
                <w:lang w:eastAsia="en-US"/>
              </w:rPr>
            </w:pPr>
            <w:r w:rsidRPr="000A7EF9">
              <w:rPr>
                <w:lang w:val="kk-KZ"/>
              </w:rPr>
              <w:t>На английскоя языке</w:t>
            </w:r>
          </w:p>
        </w:tc>
        <w:tc>
          <w:tcPr>
            <w:tcW w:w="1559" w:type="dxa"/>
          </w:tcPr>
          <w:p w14:paraId="0ED44AFD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14D944C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183EC68F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3B54101A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464498" w14:paraId="5EFC66C7" w14:textId="77777777" w:rsidTr="00557577">
        <w:trPr>
          <w:trHeight w:val="116"/>
        </w:trPr>
        <w:tc>
          <w:tcPr>
            <w:tcW w:w="721" w:type="dxa"/>
          </w:tcPr>
          <w:p w14:paraId="3C289493" w14:textId="00B0C98F" w:rsidR="00B225FC" w:rsidRPr="005054CE" w:rsidRDefault="00267CC2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9.1</w:t>
            </w:r>
          </w:p>
        </w:tc>
        <w:tc>
          <w:tcPr>
            <w:tcW w:w="5063" w:type="dxa"/>
          </w:tcPr>
          <w:p w14:paraId="4B4AE83B" w14:textId="77777777" w:rsidR="00B225FC" w:rsidRPr="000A7EF9" w:rsidRDefault="00B225FC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Основная литература:</w:t>
            </w:r>
          </w:p>
          <w:p w14:paraId="13BC0C3C" w14:textId="6216E80B" w:rsidR="00B225FC" w:rsidRPr="000A7EF9" w:rsidRDefault="00203F8F" w:rsidP="00B225FC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4801F9">
              <w:rPr>
                <w:lang w:val="kk-KZ"/>
              </w:rPr>
              <w:t>8</w:t>
            </w:r>
            <w:r w:rsidR="00B225FC" w:rsidRPr="000A7EF9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B225FC" w:rsidRPr="000A7EF9">
              <w:rPr>
                <w:lang w:val="kk-KZ"/>
              </w:rPr>
              <w:t>Evidence-Based Medicine. How to Practice and Teach EBM (3rd Edition).S.E. Straus, W.S. Richardson, Paul Glasziou, R. Brian Haynes.</w:t>
            </w:r>
          </w:p>
          <w:p w14:paraId="033AC7EB" w14:textId="1B55B101" w:rsidR="00B225FC" w:rsidRDefault="00203F8F" w:rsidP="00B225FC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4801F9">
              <w:rPr>
                <w:lang w:val="kk-KZ"/>
              </w:rPr>
              <w:t>9</w:t>
            </w:r>
            <w:r w:rsidR="00B225FC" w:rsidRPr="000A7EF9">
              <w:rPr>
                <w:lang w:val="kk-KZ"/>
              </w:rPr>
              <w:t>. Literature Reviews in Social Work. Robin Kiteley and Christine Stogdon.- 2014.-20 p.</w:t>
            </w:r>
          </w:p>
          <w:p w14:paraId="7BD88DB6" w14:textId="52FC260C" w:rsidR="003F2534" w:rsidRPr="003F2534" w:rsidRDefault="003F2534" w:rsidP="00B225FC">
            <w:pPr>
              <w:rPr>
                <w:rFonts w:eastAsia="Calibri"/>
                <w:lang w:val="kk-KZ" w:eastAsia="en-US"/>
              </w:rPr>
            </w:pPr>
            <w:r w:rsidRPr="003F2534">
              <w:rPr>
                <w:rFonts w:eastAsia="Calibri"/>
                <w:lang w:val="kk-KZ" w:eastAsia="en-US"/>
              </w:rPr>
              <w:t>https://drive.google.com/file/d/1Ybiea7gwaJD25RzlcNvH-m8j0wk27Cmd/view?usp=sharing</w:t>
            </w:r>
          </w:p>
        </w:tc>
        <w:tc>
          <w:tcPr>
            <w:tcW w:w="1559" w:type="dxa"/>
          </w:tcPr>
          <w:p w14:paraId="3DC175CE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1D12EE3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11008625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5C26FE73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225FC" w:rsidRPr="00464498" w14:paraId="3BD016D7" w14:textId="77777777" w:rsidTr="00983A20">
        <w:trPr>
          <w:trHeight w:val="150"/>
        </w:trPr>
        <w:tc>
          <w:tcPr>
            <w:tcW w:w="721" w:type="dxa"/>
          </w:tcPr>
          <w:p w14:paraId="1BEDE874" w14:textId="5A5E314D" w:rsidR="00B225FC" w:rsidRPr="005054CE" w:rsidRDefault="00267CC2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9.2</w:t>
            </w:r>
          </w:p>
        </w:tc>
        <w:tc>
          <w:tcPr>
            <w:tcW w:w="5063" w:type="dxa"/>
          </w:tcPr>
          <w:p w14:paraId="12B50D45" w14:textId="77777777" w:rsidR="00B225FC" w:rsidRPr="000A7EF9" w:rsidRDefault="00B225FC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Дополнительная литература:</w:t>
            </w:r>
          </w:p>
          <w:p w14:paraId="46CAD347" w14:textId="59DCE3FE" w:rsidR="00B225FC" w:rsidRPr="00E35D24" w:rsidRDefault="004801F9" w:rsidP="00B225FC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  <w:r w:rsidR="00B225FC" w:rsidRPr="000A7EF9">
              <w:rPr>
                <w:lang w:val="kk-KZ"/>
              </w:rPr>
              <w:t>.</w:t>
            </w:r>
            <w:r w:rsidR="00203F8F">
              <w:rPr>
                <w:lang w:val="kk-KZ"/>
              </w:rPr>
              <w:t xml:space="preserve"> </w:t>
            </w:r>
            <w:r w:rsidR="00B225FC" w:rsidRPr="000A7EF9">
              <w:rPr>
                <w:lang w:val="kk-KZ"/>
              </w:rPr>
              <w:t>Evidence-Based Answers to Clinical Questions for Busy Clinicians Work book.- 2009.-26</w:t>
            </w:r>
            <w:r w:rsidR="00B225FC" w:rsidRPr="00E35D24">
              <w:rPr>
                <w:lang w:val="kk-KZ"/>
              </w:rPr>
              <w:t>p.</w:t>
            </w:r>
          </w:p>
          <w:p w14:paraId="4BB4C5BA" w14:textId="66F3E1D9" w:rsidR="007963A3" w:rsidRPr="00E35D24" w:rsidRDefault="007963A3" w:rsidP="00B225FC">
            <w:pPr>
              <w:rPr>
                <w:lang w:val="kk-KZ"/>
              </w:rPr>
            </w:pPr>
            <w:r w:rsidRPr="00E35D24">
              <w:rPr>
                <w:lang w:val="kk-KZ"/>
              </w:rPr>
              <w:t>https://drive.google.com/file/d/1F8UIXlusu6FjRejtotQG6VisGUBDL9Br/view?usp=sharing</w:t>
            </w:r>
          </w:p>
          <w:p w14:paraId="2080B32F" w14:textId="713CFEA8" w:rsidR="00B225FC" w:rsidRDefault="004801F9" w:rsidP="00B225FC">
            <w:pPr>
              <w:rPr>
                <w:lang w:val="kk-KZ"/>
              </w:rPr>
            </w:pPr>
            <w:r>
              <w:rPr>
                <w:lang w:val="kk-KZ"/>
              </w:rPr>
              <w:t>41</w:t>
            </w:r>
            <w:r w:rsidR="00B225FC" w:rsidRPr="000A7EF9">
              <w:rPr>
                <w:lang w:val="kk-KZ"/>
              </w:rPr>
              <w:t>.APPRAISAL OF GUIDELINES FOR RESEARCH &amp; EVALUATION II. The AGREE Next Steps Consortium.-May 2009.-52 p.</w:t>
            </w:r>
          </w:p>
          <w:p w14:paraId="204BACD7" w14:textId="147BDD03" w:rsidR="003F2534" w:rsidRDefault="003F2534" w:rsidP="00B225F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801F9" w:rsidRPr="00757D71">
              <w:rPr>
                <w:lang w:val="en-US"/>
              </w:rPr>
              <w:t>2</w:t>
            </w:r>
            <w:r>
              <w:rPr>
                <w:lang w:val="en-US"/>
              </w:rPr>
              <w:t xml:space="preserve">. Essentials of Evidence-based Clinical Practice. Second </w:t>
            </w:r>
            <w:proofErr w:type="gramStart"/>
            <w:r>
              <w:rPr>
                <w:lang w:val="en-US"/>
              </w:rPr>
              <w:t>Edition.-</w:t>
            </w:r>
            <w:proofErr w:type="gramEnd"/>
            <w:r>
              <w:rPr>
                <w:lang w:val="en-US"/>
              </w:rPr>
              <w:t>2008.-349 p.</w:t>
            </w:r>
          </w:p>
          <w:p w14:paraId="10FB5D2C" w14:textId="3A0862EB" w:rsidR="003F2534" w:rsidRPr="003F2534" w:rsidRDefault="003F2534" w:rsidP="00B225FC">
            <w:pPr>
              <w:rPr>
                <w:rFonts w:eastAsia="Calibri"/>
                <w:lang w:val="en-US" w:eastAsia="en-US"/>
              </w:rPr>
            </w:pPr>
            <w:r w:rsidRPr="003F2534">
              <w:rPr>
                <w:rFonts w:eastAsia="Calibri"/>
                <w:lang w:val="en-US" w:eastAsia="en-US"/>
              </w:rPr>
              <w:t>https://drive.google.com/file/d/1FykOXyFhsSp4UQROJQvwsknHvrKxFgMQ/view?usp=sharing</w:t>
            </w:r>
          </w:p>
        </w:tc>
        <w:tc>
          <w:tcPr>
            <w:tcW w:w="1559" w:type="dxa"/>
          </w:tcPr>
          <w:p w14:paraId="163208D9" w14:textId="77777777" w:rsidR="00B225FC" w:rsidRPr="005054CE" w:rsidRDefault="00B225FC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188A3896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09A99E79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B31427A" w14:textId="77777777" w:rsidR="00B225FC" w:rsidRPr="005054CE" w:rsidRDefault="00B225FC" w:rsidP="00B225FC">
            <w:pPr>
              <w:jc w:val="center"/>
              <w:rPr>
                <w:lang w:val="kk-KZ"/>
              </w:rPr>
            </w:pPr>
          </w:p>
        </w:tc>
      </w:tr>
      <w:tr w:rsidR="00B66D35" w:rsidRPr="00417D47" w14:paraId="47331D88" w14:textId="77777777" w:rsidTr="00A40AEF">
        <w:trPr>
          <w:trHeight w:val="3036"/>
        </w:trPr>
        <w:tc>
          <w:tcPr>
            <w:tcW w:w="721" w:type="dxa"/>
          </w:tcPr>
          <w:p w14:paraId="6B8ECA6C" w14:textId="2CBD2182" w:rsidR="00B66D35" w:rsidRPr="00267CC2" w:rsidRDefault="0081117F" w:rsidP="00B225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063" w:type="dxa"/>
          </w:tcPr>
          <w:p w14:paraId="05126FFA" w14:textId="77777777" w:rsidR="00B66D35" w:rsidRPr="000A7EF9" w:rsidRDefault="00B66D35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1.www.who.org</w:t>
            </w:r>
          </w:p>
          <w:p w14:paraId="2F5E6B8A" w14:textId="77777777" w:rsidR="00B66D35" w:rsidRPr="000A7EF9" w:rsidRDefault="00B66D35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2. www.cdc.gov</w:t>
            </w:r>
          </w:p>
          <w:p w14:paraId="54505CEE" w14:textId="77777777" w:rsidR="00B66D35" w:rsidRPr="000A7EF9" w:rsidRDefault="00B66D35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 xml:space="preserve">3. www.medscape.com </w:t>
            </w:r>
          </w:p>
          <w:p w14:paraId="2A0A0176" w14:textId="77777777" w:rsidR="00B66D35" w:rsidRPr="000A7EF9" w:rsidRDefault="00B66D35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4. www.oxfordmedicine.com</w:t>
            </w:r>
          </w:p>
          <w:p w14:paraId="5CE6CE07" w14:textId="77777777" w:rsidR="00B66D35" w:rsidRPr="000A7EF9" w:rsidRDefault="00B66D35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5. www.uptodate.com</w:t>
            </w:r>
          </w:p>
          <w:p w14:paraId="1D7ACB4C" w14:textId="77777777" w:rsidR="00B66D35" w:rsidRPr="000A7EF9" w:rsidRDefault="00B66D35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6. www.medline</w:t>
            </w:r>
          </w:p>
          <w:p w14:paraId="0AD5D38B" w14:textId="77777777" w:rsidR="00B66D35" w:rsidRPr="000A7EF9" w:rsidRDefault="00B66D35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7. www.cockrane.library</w:t>
            </w:r>
          </w:p>
          <w:p w14:paraId="48212010" w14:textId="77777777" w:rsidR="00B66D35" w:rsidRPr="000A7EF9" w:rsidRDefault="00B66D35" w:rsidP="00B225FC">
            <w:pPr>
              <w:rPr>
                <w:lang w:val="kk-KZ"/>
              </w:rPr>
            </w:pPr>
            <w:r w:rsidRPr="000A7EF9">
              <w:rPr>
                <w:lang w:val="kk-KZ"/>
              </w:rPr>
              <w:t>8. https://pubmed.ncbi.nlm.nih.gov/</w:t>
            </w:r>
          </w:p>
          <w:p w14:paraId="67B5BD7F" w14:textId="77777777" w:rsidR="00B66D35" w:rsidRPr="006A43CE" w:rsidRDefault="00B66D35" w:rsidP="00B225FC">
            <w:pPr>
              <w:rPr>
                <w:rFonts w:eastAsia="Calibri"/>
                <w:bCs/>
                <w:lang w:val="kk-KZ" w:eastAsia="en-US"/>
              </w:rPr>
            </w:pPr>
            <w:r w:rsidRPr="006A43CE">
              <w:rPr>
                <w:lang w:val="kk-KZ"/>
              </w:rPr>
              <w:t>9. http://www.gbd.org/</w:t>
            </w:r>
          </w:p>
          <w:p w14:paraId="423399A9" w14:textId="77777777" w:rsidR="00B66D35" w:rsidRPr="00557577" w:rsidRDefault="00B77DC3" w:rsidP="00557577">
            <w:pPr>
              <w:rPr>
                <w:rFonts w:eastAsia="Calibri"/>
                <w:lang w:val="kk-KZ" w:eastAsia="en-US"/>
              </w:rPr>
            </w:pPr>
            <w:hyperlink r:id="rId13" w:history="1">
              <w:r w:rsidR="00B66D35" w:rsidRPr="004850BA">
                <w:rPr>
                  <w:rStyle w:val="Hyperlink"/>
                  <w:rFonts w:eastAsia="Calibri"/>
                  <w:lang w:val="kk-KZ" w:eastAsia="en-US"/>
                </w:rPr>
                <w:t>https://pubmed.ncbi.nlm.nih.gov/</w:t>
              </w:r>
            </w:hyperlink>
          </w:p>
          <w:p w14:paraId="5FF87723" w14:textId="509AD125" w:rsidR="00B66D35" w:rsidRPr="00067BA0" w:rsidRDefault="00B77DC3" w:rsidP="00B225FC">
            <w:pPr>
              <w:rPr>
                <w:rFonts w:eastAsia="Calibri"/>
                <w:bCs/>
                <w:lang w:eastAsia="en-US"/>
              </w:rPr>
            </w:pPr>
            <w:hyperlink r:id="rId14" w:history="1">
              <w:r w:rsidR="00B66D35" w:rsidRPr="00186D71">
                <w:rPr>
                  <w:rStyle w:val="Hyperlink"/>
                  <w:lang w:val="en-US"/>
                </w:rPr>
                <w:t>http://www.gbd.org/</w:t>
              </w:r>
            </w:hyperlink>
            <w:r w:rsidR="00B66D35">
              <w:t xml:space="preserve"> </w:t>
            </w:r>
          </w:p>
        </w:tc>
        <w:tc>
          <w:tcPr>
            <w:tcW w:w="1559" w:type="dxa"/>
          </w:tcPr>
          <w:p w14:paraId="59FF54C0" w14:textId="77777777" w:rsidR="00B66D35" w:rsidRPr="005054CE" w:rsidRDefault="00B66D35" w:rsidP="00B225F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33633E31" w14:textId="77777777" w:rsidR="00B66D35" w:rsidRPr="005054CE" w:rsidRDefault="00B66D35" w:rsidP="00B225F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01559B9F" w14:textId="77777777" w:rsidR="00B66D35" w:rsidRPr="005054CE" w:rsidRDefault="00B66D35" w:rsidP="00B225F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C3FD09E" w14:textId="77777777" w:rsidR="00B66D35" w:rsidRPr="005054CE" w:rsidRDefault="00B66D35" w:rsidP="00B225FC">
            <w:pPr>
              <w:jc w:val="center"/>
              <w:rPr>
                <w:lang w:val="kk-KZ"/>
              </w:rPr>
            </w:pPr>
          </w:p>
        </w:tc>
      </w:tr>
      <w:bookmarkEnd w:id="4"/>
    </w:tbl>
    <w:p w14:paraId="4B5FE771" w14:textId="0375CBDA" w:rsidR="00557577" w:rsidRDefault="00557577" w:rsidP="00557577">
      <w:pPr>
        <w:rPr>
          <w:lang w:val="kk-KZ"/>
        </w:rPr>
      </w:pPr>
    </w:p>
    <w:p w14:paraId="591A1427" w14:textId="77777777" w:rsidR="00067BA0" w:rsidRPr="00557577" w:rsidRDefault="00067BA0" w:rsidP="00557577">
      <w:pPr>
        <w:rPr>
          <w:lang w:val="kk-KZ"/>
        </w:rPr>
      </w:pPr>
    </w:p>
    <w:sectPr w:rsidR="00067BA0" w:rsidRPr="00557577" w:rsidSect="00757D71">
      <w:pgSz w:w="11906" w:h="16838"/>
      <w:pgMar w:top="1138" w:right="562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BC38C" w14:textId="77777777" w:rsidR="00B77DC3" w:rsidRDefault="00B77DC3" w:rsidP="00AE2E8B">
      <w:r>
        <w:separator/>
      </w:r>
    </w:p>
  </w:endnote>
  <w:endnote w:type="continuationSeparator" w:id="0">
    <w:p w14:paraId="6997B63F" w14:textId="77777777" w:rsidR="00B77DC3" w:rsidRDefault="00B77DC3" w:rsidP="00AE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0276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45556" w14:textId="462B997A" w:rsidR="000319B7" w:rsidRDefault="000319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637A9" w14:textId="77777777" w:rsidR="000319B7" w:rsidRDefault="00031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03F6B" w14:textId="77777777" w:rsidR="00B77DC3" w:rsidRDefault="00B77DC3" w:rsidP="00AE2E8B">
      <w:r>
        <w:separator/>
      </w:r>
    </w:p>
  </w:footnote>
  <w:footnote w:type="continuationSeparator" w:id="0">
    <w:p w14:paraId="169BF875" w14:textId="77777777" w:rsidR="00B77DC3" w:rsidRDefault="00B77DC3" w:rsidP="00AE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5312F"/>
    <w:multiLevelType w:val="hybridMultilevel"/>
    <w:tmpl w:val="5888B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45E0"/>
    <w:multiLevelType w:val="hybridMultilevel"/>
    <w:tmpl w:val="E982A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7098A"/>
    <w:multiLevelType w:val="hybridMultilevel"/>
    <w:tmpl w:val="3C02A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043E"/>
    <w:multiLevelType w:val="hybridMultilevel"/>
    <w:tmpl w:val="2D928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B59E5"/>
    <w:multiLevelType w:val="hybridMultilevel"/>
    <w:tmpl w:val="FEA49A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618E2"/>
    <w:multiLevelType w:val="hybridMultilevel"/>
    <w:tmpl w:val="8004A5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65628"/>
    <w:multiLevelType w:val="hybridMultilevel"/>
    <w:tmpl w:val="2AD474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C7088"/>
    <w:multiLevelType w:val="hybridMultilevel"/>
    <w:tmpl w:val="1E6C9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85486"/>
    <w:multiLevelType w:val="hybridMultilevel"/>
    <w:tmpl w:val="E30CE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D3DB9"/>
    <w:multiLevelType w:val="hybridMultilevel"/>
    <w:tmpl w:val="576664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E42F8"/>
    <w:multiLevelType w:val="hybridMultilevel"/>
    <w:tmpl w:val="D77E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16357"/>
    <w:multiLevelType w:val="hybridMultilevel"/>
    <w:tmpl w:val="E982A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F6ACB"/>
    <w:multiLevelType w:val="hybridMultilevel"/>
    <w:tmpl w:val="E982A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02CE"/>
    <w:multiLevelType w:val="hybridMultilevel"/>
    <w:tmpl w:val="A7D62B9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01201E"/>
    <w:multiLevelType w:val="hybridMultilevel"/>
    <w:tmpl w:val="3ACE4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A28E3"/>
    <w:multiLevelType w:val="hybridMultilevel"/>
    <w:tmpl w:val="CF466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4F65"/>
    <w:multiLevelType w:val="hybridMultilevel"/>
    <w:tmpl w:val="3384D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2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B61DBF"/>
    <w:multiLevelType w:val="hybridMultilevel"/>
    <w:tmpl w:val="84E4A886"/>
    <w:lvl w:ilvl="0" w:tplc="B8D0B0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331C8"/>
    <w:multiLevelType w:val="hybridMultilevel"/>
    <w:tmpl w:val="84E4A886"/>
    <w:lvl w:ilvl="0" w:tplc="B8D0B0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3007E"/>
    <w:multiLevelType w:val="hybridMultilevel"/>
    <w:tmpl w:val="E982A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D633DC"/>
    <w:multiLevelType w:val="hybridMultilevel"/>
    <w:tmpl w:val="9E84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F41CD"/>
    <w:multiLevelType w:val="hybridMultilevel"/>
    <w:tmpl w:val="3C5613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927C6B"/>
    <w:multiLevelType w:val="hybridMultilevel"/>
    <w:tmpl w:val="D9A65950"/>
    <w:lvl w:ilvl="0" w:tplc="8CE00840">
      <w:start w:val="6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56A827D2"/>
    <w:multiLevelType w:val="hybridMultilevel"/>
    <w:tmpl w:val="B120AE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B4475"/>
    <w:multiLevelType w:val="hybridMultilevel"/>
    <w:tmpl w:val="FDD2F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C34DB"/>
    <w:multiLevelType w:val="hybridMultilevel"/>
    <w:tmpl w:val="E982A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04A11"/>
    <w:multiLevelType w:val="hybridMultilevel"/>
    <w:tmpl w:val="3ACE4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E722D"/>
    <w:multiLevelType w:val="hybridMultilevel"/>
    <w:tmpl w:val="C9508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346EE"/>
    <w:multiLevelType w:val="hybridMultilevel"/>
    <w:tmpl w:val="C2269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1C75F0"/>
    <w:multiLevelType w:val="hybridMultilevel"/>
    <w:tmpl w:val="E982A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627D2"/>
    <w:multiLevelType w:val="hybridMultilevel"/>
    <w:tmpl w:val="DC064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E2151"/>
    <w:multiLevelType w:val="hybridMultilevel"/>
    <w:tmpl w:val="73D6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73D3A"/>
    <w:multiLevelType w:val="hybridMultilevel"/>
    <w:tmpl w:val="4190A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E6090"/>
    <w:multiLevelType w:val="hybridMultilevel"/>
    <w:tmpl w:val="69508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A5D10"/>
    <w:multiLevelType w:val="hybridMultilevel"/>
    <w:tmpl w:val="65EEB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31"/>
  </w:num>
  <w:num w:numId="7">
    <w:abstractNumId w:val="12"/>
  </w:num>
  <w:num w:numId="8">
    <w:abstractNumId w:val="20"/>
  </w:num>
  <w:num w:numId="9">
    <w:abstractNumId w:val="36"/>
  </w:num>
  <w:num w:numId="10">
    <w:abstractNumId w:val="32"/>
  </w:num>
  <w:num w:numId="11">
    <w:abstractNumId w:val="37"/>
  </w:num>
  <w:num w:numId="12">
    <w:abstractNumId w:val="25"/>
  </w:num>
  <w:num w:numId="13">
    <w:abstractNumId w:val="3"/>
  </w:num>
  <w:num w:numId="14">
    <w:abstractNumId w:val="19"/>
  </w:num>
  <w:num w:numId="15">
    <w:abstractNumId w:val="17"/>
  </w:num>
  <w:num w:numId="16">
    <w:abstractNumId w:val="30"/>
  </w:num>
  <w:num w:numId="17">
    <w:abstractNumId w:val="39"/>
  </w:num>
  <w:num w:numId="18">
    <w:abstractNumId w:val="14"/>
  </w:num>
  <w:num w:numId="19">
    <w:abstractNumId w:val="9"/>
  </w:num>
  <w:num w:numId="20">
    <w:abstractNumId w:val="2"/>
  </w:num>
  <w:num w:numId="21">
    <w:abstractNumId w:val="28"/>
  </w:num>
  <w:num w:numId="22">
    <w:abstractNumId w:val="1"/>
  </w:num>
  <w:num w:numId="23">
    <w:abstractNumId w:val="33"/>
  </w:num>
  <w:num w:numId="24">
    <w:abstractNumId w:val="13"/>
  </w:num>
  <w:num w:numId="25">
    <w:abstractNumId w:val="35"/>
  </w:num>
  <w:num w:numId="26">
    <w:abstractNumId w:val="27"/>
  </w:num>
  <w:num w:numId="27">
    <w:abstractNumId w:val="18"/>
  </w:num>
  <w:num w:numId="28">
    <w:abstractNumId w:val="22"/>
  </w:num>
  <w:num w:numId="29">
    <w:abstractNumId w:val="23"/>
  </w:num>
  <w:num w:numId="30">
    <w:abstractNumId w:val="24"/>
  </w:num>
  <w:num w:numId="31">
    <w:abstractNumId w:val="29"/>
  </w:num>
  <w:num w:numId="32">
    <w:abstractNumId w:val="8"/>
  </w:num>
  <w:num w:numId="33">
    <w:abstractNumId w:val="16"/>
  </w:num>
  <w:num w:numId="34">
    <w:abstractNumId w:val="38"/>
  </w:num>
  <w:num w:numId="35">
    <w:abstractNumId w:val="0"/>
  </w:num>
  <w:num w:numId="36">
    <w:abstractNumId w:val="5"/>
  </w:num>
  <w:num w:numId="37">
    <w:abstractNumId w:val="26"/>
  </w:num>
  <w:num w:numId="38">
    <w:abstractNumId w:val="4"/>
  </w:num>
  <w:num w:numId="39">
    <w:abstractNumId w:val="11"/>
  </w:num>
  <w:num w:numId="40">
    <w:abstractNumId w:val="15"/>
  </w:num>
  <w:num w:numId="41">
    <w:abstractNumId w:val="6"/>
  </w:num>
  <w:num w:numId="4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38"/>
    <w:rsid w:val="00005A2E"/>
    <w:rsid w:val="00005C44"/>
    <w:rsid w:val="000073E5"/>
    <w:rsid w:val="00010016"/>
    <w:rsid w:val="0001110C"/>
    <w:rsid w:val="00020EA1"/>
    <w:rsid w:val="000239CD"/>
    <w:rsid w:val="000319B7"/>
    <w:rsid w:val="00031A1D"/>
    <w:rsid w:val="00031CA6"/>
    <w:rsid w:val="00035FA3"/>
    <w:rsid w:val="000418B5"/>
    <w:rsid w:val="000470DF"/>
    <w:rsid w:val="000522EC"/>
    <w:rsid w:val="000606FC"/>
    <w:rsid w:val="00060DFA"/>
    <w:rsid w:val="00060E35"/>
    <w:rsid w:val="00061E28"/>
    <w:rsid w:val="0006373C"/>
    <w:rsid w:val="00067254"/>
    <w:rsid w:val="00067BA0"/>
    <w:rsid w:val="000809A1"/>
    <w:rsid w:val="000815BB"/>
    <w:rsid w:val="000851D7"/>
    <w:rsid w:val="000923AE"/>
    <w:rsid w:val="00092B60"/>
    <w:rsid w:val="000A1448"/>
    <w:rsid w:val="000A2FD3"/>
    <w:rsid w:val="000A7EF9"/>
    <w:rsid w:val="000B0C39"/>
    <w:rsid w:val="000B1F1E"/>
    <w:rsid w:val="000B26F6"/>
    <w:rsid w:val="000B642B"/>
    <w:rsid w:val="000C743A"/>
    <w:rsid w:val="000E4DBD"/>
    <w:rsid w:val="000E6746"/>
    <w:rsid w:val="000F0772"/>
    <w:rsid w:val="000F11A3"/>
    <w:rsid w:val="000F1BE9"/>
    <w:rsid w:val="000F6F13"/>
    <w:rsid w:val="00111733"/>
    <w:rsid w:val="00113945"/>
    <w:rsid w:val="001140F4"/>
    <w:rsid w:val="00115968"/>
    <w:rsid w:val="00115A5C"/>
    <w:rsid w:val="001178DF"/>
    <w:rsid w:val="00126A5C"/>
    <w:rsid w:val="001332E6"/>
    <w:rsid w:val="00154592"/>
    <w:rsid w:val="00157ECB"/>
    <w:rsid w:val="001621EA"/>
    <w:rsid w:val="00167916"/>
    <w:rsid w:val="001701D8"/>
    <w:rsid w:val="00171B91"/>
    <w:rsid w:val="00173F2A"/>
    <w:rsid w:val="00176A1C"/>
    <w:rsid w:val="0018021D"/>
    <w:rsid w:val="00183E9C"/>
    <w:rsid w:val="001864A0"/>
    <w:rsid w:val="001978CC"/>
    <w:rsid w:val="001A2D38"/>
    <w:rsid w:val="001A4254"/>
    <w:rsid w:val="001A4CD3"/>
    <w:rsid w:val="001B30B0"/>
    <w:rsid w:val="001B3453"/>
    <w:rsid w:val="001B6780"/>
    <w:rsid w:val="001B768A"/>
    <w:rsid w:val="001C0BCB"/>
    <w:rsid w:val="001C6DD3"/>
    <w:rsid w:val="001D2B69"/>
    <w:rsid w:val="001E0F0C"/>
    <w:rsid w:val="001E19B5"/>
    <w:rsid w:val="001E2312"/>
    <w:rsid w:val="001F5158"/>
    <w:rsid w:val="00203F8F"/>
    <w:rsid w:val="0020485A"/>
    <w:rsid w:val="00204B05"/>
    <w:rsid w:val="00206D4D"/>
    <w:rsid w:val="00216AB5"/>
    <w:rsid w:val="00217064"/>
    <w:rsid w:val="00222552"/>
    <w:rsid w:val="00227ADA"/>
    <w:rsid w:val="002372B2"/>
    <w:rsid w:val="00242CD9"/>
    <w:rsid w:val="002433BA"/>
    <w:rsid w:val="0024517C"/>
    <w:rsid w:val="00246151"/>
    <w:rsid w:val="0025308B"/>
    <w:rsid w:val="00262F9B"/>
    <w:rsid w:val="0026727C"/>
    <w:rsid w:val="00267417"/>
    <w:rsid w:val="00267CC2"/>
    <w:rsid w:val="00273C88"/>
    <w:rsid w:val="00280B8A"/>
    <w:rsid w:val="00285C00"/>
    <w:rsid w:val="002862FC"/>
    <w:rsid w:val="00293B88"/>
    <w:rsid w:val="00297E37"/>
    <w:rsid w:val="002A1CCA"/>
    <w:rsid w:val="002A350E"/>
    <w:rsid w:val="002A4BDC"/>
    <w:rsid w:val="002A648A"/>
    <w:rsid w:val="002A7719"/>
    <w:rsid w:val="002A7BAC"/>
    <w:rsid w:val="002B3965"/>
    <w:rsid w:val="002C2837"/>
    <w:rsid w:val="002D03E3"/>
    <w:rsid w:val="002D378C"/>
    <w:rsid w:val="002E2611"/>
    <w:rsid w:val="002E6644"/>
    <w:rsid w:val="002E74B2"/>
    <w:rsid w:val="002F3DCB"/>
    <w:rsid w:val="002F48D3"/>
    <w:rsid w:val="002F7E0C"/>
    <w:rsid w:val="0030382F"/>
    <w:rsid w:val="00315E8B"/>
    <w:rsid w:val="00325105"/>
    <w:rsid w:val="00325F71"/>
    <w:rsid w:val="00326458"/>
    <w:rsid w:val="00326AF6"/>
    <w:rsid w:val="00331524"/>
    <w:rsid w:val="00331625"/>
    <w:rsid w:val="00331D3E"/>
    <w:rsid w:val="00335A1E"/>
    <w:rsid w:val="0034113B"/>
    <w:rsid w:val="003433EE"/>
    <w:rsid w:val="003436D9"/>
    <w:rsid w:val="00343E0D"/>
    <w:rsid w:val="0034519A"/>
    <w:rsid w:val="00346DB7"/>
    <w:rsid w:val="00355FB0"/>
    <w:rsid w:val="003572C0"/>
    <w:rsid w:val="00372803"/>
    <w:rsid w:val="0038151C"/>
    <w:rsid w:val="00390FB2"/>
    <w:rsid w:val="00392670"/>
    <w:rsid w:val="0039333B"/>
    <w:rsid w:val="0039564F"/>
    <w:rsid w:val="003A1D85"/>
    <w:rsid w:val="003B0B8A"/>
    <w:rsid w:val="003B4177"/>
    <w:rsid w:val="003B4AC2"/>
    <w:rsid w:val="003B6F8A"/>
    <w:rsid w:val="003C6889"/>
    <w:rsid w:val="003D3509"/>
    <w:rsid w:val="003E0BCF"/>
    <w:rsid w:val="003E2C6C"/>
    <w:rsid w:val="003F0C48"/>
    <w:rsid w:val="003F0DBA"/>
    <w:rsid w:val="003F2431"/>
    <w:rsid w:val="003F2534"/>
    <w:rsid w:val="003F3A52"/>
    <w:rsid w:val="004016F9"/>
    <w:rsid w:val="00401CD9"/>
    <w:rsid w:val="0040276D"/>
    <w:rsid w:val="0040397B"/>
    <w:rsid w:val="004042AC"/>
    <w:rsid w:val="00405977"/>
    <w:rsid w:val="00406176"/>
    <w:rsid w:val="00406581"/>
    <w:rsid w:val="0041572B"/>
    <w:rsid w:val="00417D47"/>
    <w:rsid w:val="00423C45"/>
    <w:rsid w:val="0042475A"/>
    <w:rsid w:val="004437E8"/>
    <w:rsid w:val="00444774"/>
    <w:rsid w:val="00445B0F"/>
    <w:rsid w:val="004464A7"/>
    <w:rsid w:val="00456B0F"/>
    <w:rsid w:val="00461E90"/>
    <w:rsid w:val="00464498"/>
    <w:rsid w:val="004661A8"/>
    <w:rsid w:val="004801F9"/>
    <w:rsid w:val="00480F5F"/>
    <w:rsid w:val="0048369C"/>
    <w:rsid w:val="004A227E"/>
    <w:rsid w:val="004A4D4F"/>
    <w:rsid w:val="004C2AAF"/>
    <w:rsid w:val="004C469F"/>
    <w:rsid w:val="004C7FF7"/>
    <w:rsid w:val="004E297E"/>
    <w:rsid w:val="004E61B0"/>
    <w:rsid w:val="005054CE"/>
    <w:rsid w:val="00511AE8"/>
    <w:rsid w:val="00520697"/>
    <w:rsid w:val="00525315"/>
    <w:rsid w:val="00530032"/>
    <w:rsid w:val="0053065A"/>
    <w:rsid w:val="005414B7"/>
    <w:rsid w:val="00543804"/>
    <w:rsid w:val="005459C4"/>
    <w:rsid w:val="00550D94"/>
    <w:rsid w:val="00555499"/>
    <w:rsid w:val="00557577"/>
    <w:rsid w:val="00557670"/>
    <w:rsid w:val="00563DF2"/>
    <w:rsid w:val="005750C3"/>
    <w:rsid w:val="005773F4"/>
    <w:rsid w:val="00577E1F"/>
    <w:rsid w:val="00584D18"/>
    <w:rsid w:val="005853D7"/>
    <w:rsid w:val="00590543"/>
    <w:rsid w:val="005970C8"/>
    <w:rsid w:val="005A5D92"/>
    <w:rsid w:val="005B011E"/>
    <w:rsid w:val="005B0E77"/>
    <w:rsid w:val="005B0FAC"/>
    <w:rsid w:val="005B1BE8"/>
    <w:rsid w:val="005B3C2A"/>
    <w:rsid w:val="005C44C3"/>
    <w:rsid w:val="005D162A"/>
    <w:rsid w:val="005D2CD2"/>
    <w:rsid w:val="005D316B"/>
    <w:rsid w:val="005D4D7B"/>
    <w:rsid w:val="005D6456"/>
    <w:rsid w:val="005D7055"/>
    <w:rsid w:val="005E4C28"/>
    <w:rsid w:val="005F0D33"/>
    <w:rsid w:val="005F49C6"/>
    <w:rsid w:val="005F5D92"/>
    <w:rsid w:val="006014DC"/>
    <w:rsid w:val="00601A1D"/>
    <w:rsid w:val="0060367A"/>
    <w:rsid w:val="0060626A"/>
    <w:rsid w:val="00607B40"/>
    <w:rsid w:val="00610FF9"/>
    <w:rsid w:val="00616E1B"/>
    <w:rsid w:val="00624D61"/>
    <w:rsid w:val="0063177B"/>
    <w:rsid w:val="00641AFF"/>
    <w:rsid w:val="0064320F"/>
    <w:rsid w:val="0064792A"/>
    <w:rsid w:val="00652E85"/>
    <w:rsid w:val="00653729"/>
    <w:rsid w:val="00655BD3"/>
    <w:rsid w:val="006620EC"/>
    <w:rsid w:val="0066402A"/>
    <w:rsid w:val="00666AF8"/>
    <w:rsid w:val="00670CCD"/>
    <w:rsid w:val="006730EA"/>
    <w:rsid w:val="006736F9"/>
    <w:rsid w:val="0068242B"/>
    <w:rsid w:val="00693D27"/>
    <w:rsid w:val="006A165B"/>
    <w:rsid w:val="006A18FC"/>
    <w:rsid w:val="006A2925"/>
    <w:rsid w:val="006A43CE"/>
    <w:rsid w:val="006A49C9"/>
    <w:rsid w:val="006B5174"/>
    <w:rsid w:val="006C3A5A"/>
    <w:rsid w:val="006C3B29"/>
    <w:rsid w:val="006C4726"/>
    <w:rsid w:val="006D1352"/>
    <w:rsid w:val="006D4EC8"/>
    <w:rsid w:val="006E06D4"/>
    <w:rsid w:val="006E0A36"/>
    <w:rsid w:val="006E38AE"/>
    <w:rsid w:val="006E3A6C"/>
    <w:rsid w:val="006F4614"/>
    <w:rsid w:val="006F5E5F"/>
    <w:rsid w:val="006F7036"/>
    <w:rsid w:val="006F7C40"/>
    <w:rsid w:val="0070072B"/>
    <w:rsid w:val="00705F7C"/>
    <w:rsid w:val="0070748B"/>
    <w:rsid w:val="00712B83"/>
    <w:rsid w:val="00715648"/>
    <w:rsid w:val="00721913"/>
    <w:rsid w:val="0072317C"/>
    <w:rsid w:val="00723E8B"/>
    <w:rsid w:val="007271CA"/>
    <w:rsid w:val="00730EB0"/>
    <w:rsid w:val="00733391"/>
    <w:rsid w:val="00734E2A"/>
    <w:rsid w:val="00735B38"/>
    <w:rsid w:val="007435EB"/>
    <w:rsid w:val="00753EED"/>
    <w:rsid w:val="00754C9A"/>
    <w:rsid w:val="00757D71"/>
    <w:rsid w:val="00764F69"/>
    <w:rsid w:val="00772D10"/>
    <w:rsid w:val="007775CF"/>
    <w:rsid w:val="00793D57"/>
    <w:rsid w:val="007942A9"/>
    <w:rsid w:val="007963A3"/>
    <w:rsid w:val="00797DDE"/>
    <w:rsid w:val="007A0CE8"/>
    <w:rsid w:val="007A7354"/>
    <w:rsid w:val="007A77FD"/>
    <w:rsid w:val="007B6720"/>
    <w:rsid w:val="007C2573"/>
    <w:rsid w:val="007C2A57"/>
    <w:rsid w:val="007C5254"/>
    <w:rsid w:val="007D5C22"/>
    <w:rsid w:val="007D60BE"/>
    <w:rsid w:val="007D6F77"/>
    <w:rsid w:val="007E0538"/>
    <w:rsid w:val="007E33A0"/>
    <w:rsid w:val="007E41A4"/>
    <w:rsid w:val="007E6A30"/>
    <w:rsid w:val="007F3E23"/>
    <w:rsid w:val="00800554"/>
    <w:rsid w:val="008029A1"/>
    <w:rsid w:val="008031FA"/>
    <w:rsid w:val="0081117F"/>
    <w:rsid w:val="008137D8"/>
    <w:rsid w:val="008255F3"/>
    <w:rsid w:val="00826130"/>
    <w:rsid w:val="00827304"/>
    <w:rsid w:val="008408D9"/>
    <w:rsid w:val="0085120A"/>
    <w:rsid w:val="00861D55"/>
    <w:rsid w:val="00862E5B"/>
    <w:rsid w:val="008666A1"/>
    <w:rsid w:val="00873543"/>
    <w:rsid w:val="00887214"/>
    <w:rsid w:val="0089072C"/>
    <w:rsid w:val="008933AD"/>
    <w:rsid w:val="00894771"/>
    <w:rsid w:val="008C6F25"/>
    <w:rsid w:val="008D2C23"/>
    <w:rsid w:val="008D70CF"/>
    <w:rsid w:val="008F19B1"/>
    <w:rsid w:val="008F287A"/>
    <w:rsid w:val="00904543"/>
    <w:rsid w:val="00904EF4"/>
    <w:rsid w:val="0090552E"/>
    <w:rsid w:val="00915E64"/>
    <w:rsid w:val="00920814"/>
    <w:rsid w:val="009368A2"/>
    <w:rsid w:val="00946F88"/>
    <w:rsid w:val="0095198B"/>
    <w:rsid w:val="00953E90"/>
    <w:rsid w:val="0096245B"/>
    <w:rsid w:val="00967711"/>
    <w:rsid w:val="0096782F"/>
    <w:rsid w:val="00967F9B"/>
    <w:rsid w:val="00980B96"/>
    <w:rsid w:val="00983A20"/>
    <w:rsid w:val="00984A90"/>
    <w:rsid w:val="00990C96"/>
    <w:rsid w:val="009911C7"/>
    <w:rsid w:val="00991A9E"/>
    <w:rsid w:val="009928C6"/>
    <w:rsid w:val="009961AB"/>
    <w:rsid w:val="009A3713"/>
    <w:rsid w:val="009A48F0"/>
    <w:rsid w:val="009B00CB"/>
    <w:rsid w:val="009B2714"/>
    <w:rsid w:val="009B354B"/>
    <w:rsid w:val="009B391F"/>
    <w:rsid w:val="009B6319"/>
    <w:rsid w:val="009B766B"/>
    <w:rsid w:val="009C2B79"/>
    <w:rsid w:val="009C48AD"/>
    <w:rsid w:val="009C4D2B"/>
    <w:rsid w:val="009C685A"/>
    <w:rsid w:val="009C7A51"/>
    <w:rsid w:val="009E1E7A"/>
    <w:rsid w:val="009E366A"/>
    <w:rsid w:val="009E519A"/>
    <w:rsid w:val="009F1168"/>
    <w:rsid w:val="009F517A"/>
    <w:rsid w:val="009F5DD2"/>
    <w:rsid w:val="009F62E8"/>
    <w:rsid w:val="00A04151"/>
    <w:rsid w:val="00A07C55"/>
    <w:rsid w:val="00A13909"/>
    <w:rsid w:val="00A139B2"/>
    <w:rsid w:val="00A146DA"/>
    <w:rsid w:val="00A265FD"/>
    <w:rsid w:val="00A2720A"/>
    <w:rsid w:val="00A324AC"/>
    <w:rsid w:val="00A36781"/>
    <w:rsid w:val="00A40AEF"/>
    <w:rsid w:val="00A40F49"/>
    <w:rsid w:val="00A44CC4"/>
    <w:rsid w:val="00A46D06"/>
    <w:rsid w:val="00A504E2"/>
    <w:rsid w:val="00A554A4"/>
    <w:rsid w:val="00A56A6B"/>
    <w:rsid w:val="00A56E91"/>
    <w:rsid w:val="00A63277"/>
    <w:rsid w:val="00A669F3"/>
    <w:rsid w:val="00A73D66"/>
    <w:rsid w:val="00A76062"/>
    <w:rsid w:val="00A93AD7"/>
    <w:rsid w:val="00A94EE5"/>
    <w:rsid w:val="00A955BD"/>
    <w:rsid w:val="00AA0C9C"/>
    <w:rsid w:val="00AA150B"/>
    <w:rsid w:val="00AA20A7"/>
    <w:rsid w:val="00AA72CD"/>
    <w:rsid w:val="00AB7EA8"/>
    <w:rsid w:val="00AC77F5"/>
    <w:rsid w:val="00AD0C6D"/>
    <w:rsid w:val="00AD3858"/>
    <w:rsid w:val="00AE2E8B"/>
    <w:rsid w:val="00AE31B4"/>
    <w:rsid w:val="00AE5E9E"/>
    <w:rsid w:val="00AF01FD"/>
    <w:rsid w:val="00B1790B"/>
    <w:rsid w:val="00B20A35"/>
    <w:rsid w:val="00B225FC"/>
    <w:rsid w:val="00B263FB"/>
    <w:rsid w:val="00B30489"/>
    <w:rsid w:val="00B31BA7"/>
    <w:rsid w:val="00B415FB"/>
    <w:rsid w:val="00B418AE"/>
    <w:rsid w:val="00B41ADE"/>
    <w:rsid w:val="00B4251D"/>
    <w:rsid w:val="00B458F6"/>
    <w:rsid w:val="00B5065F"/>
    <w:rsid w:val="00B526CD"/>
    <w:rsid w:val="00B55AFA"/>
    <w:rsid w:val="00B57F76"/>
    <w:rsid w:val="00B61DEF"/>
    <w:rsid w:val="00B65A12"/>
    <w:rsid w:val="00B66D35"/>
    <w:rsid w:val="00B67907"/>
    <w:rsid w:val="00B77DC3"/>
    <w:rsid w:val="00B80995"/>
    <w:rsid w:val="00B853B5"/>
    <w:rsid w:val="00B86E3D"/>
    <w:rsid w:val="00B97B8F"/>
    <w:rsid w:val="00BA76C5"/>
    <w:rsid w:val="00BA79B2"/>
    <w:rsid w:val="00BB5354"/>
    <w:rsid w:val="00BC0070"/>
    <w:rsid w:val="00BC5592"/>
    <w:rsid w:val="00BD0337"/>
    <w:rsid w:val="00BE235E"/>
    <w:rsid w:val="00BE62A8"/>
    <w:rsid w:val="00BF04FD"/>
    <w:rsid w:val="00BF47DE"/>
    <w:rsid w:val="00BF47F7"/>
    <w:rsid w:val="00C003B2"/>
    <w:rsid w:val="00C13C07"/>
    <w:rsid w:val="00C17122"/>
    <w:rsid w:val="00C201CC"/>
    <w:rsid w:val="00C20C2A"/>
    <w:rsid w:val="00C400D5"/>
    <w:rsid w:val="00C4328D"/>
    <w:rsid w:val="00C51472"/>
    <w:rsid w:val="00C53341"/>
    <w:rsid w:val="00C56796"/>
    <w:rsid w:val="00C57206"/>
    <w:rsid w:val="00C60D07"/>
    <w:rsid w:val="00C61FE5"/>
    <w:rsid w:val="00C63D32"/>
    <w:rsid w:val="00C65B2B"/>
    <w:rsid w:val="00C71CE0"/>
    <w:rsid w:val="00C83386"/>
    <w:rsid w:val="00C86877"/>
    <w:rsid w:val="00C86FED"/>
    <w:rsid w:val="00C91FD8"/>
    <w:rsid w:val="00C92611"/>
    <w:rsid w:val="00CA7B24"/>
    <w:rsid w:val="00CC0B60"/>
    <w:rsid w:val="00CC434D"/>
    <w:rsid w:val="00CD3F1E"/>
    <w:rsid w:val="00CD5C46"/>
    <w:rsid w:val="00CD748B"/>
    <w:rsid w:val="00CE048E"/>
    <w:rsid w:val="00CE7B78"/>
    <w:rsid w:val="00CF1418"/>
    <w:rsid w:val="00CF14E3"/>
    <w:rsid w:val="00CF1BAB"/>
    <w:rsid w:val="00CF1D61"/>
    <w:rsid w:val="00CF42AB"/>
    <w:rsid w:val="00CF5000"/>
    <w:rsid w:val="00CF5203"/>
    <w:rsid w:val="00CF53C2"/>
    <w:rsid w:val="00D009A1"/>
    <w:rsid w:val="00D14613"/>
    <w:rsid w:val="00D217E1"/>
    <w:rsid w:val="00D2184B"/>
    <w:rsid w:val="00D23F81"/>
    <w:rsid w:val="00D247BD"/>
    <w:rsid w:val="00D24D07"/>
    <w:rsid w:val="00D26610"/>
    <w:rsid w:val="00D266CB"/>
    <w:rsid w:val="00D369A9"/>
    <w:rsid w:val="00D36E44"/>
    <w:rsid w:val="00D44C27"/>
    <w:rsid w:val="00D6406A"/>
    <w:rsid w:val="00D64D20"/>
    <w:rsid w:val="00D673F2"/>
    <w:rsid w:val="00D703BB"/>
    <w:rsid w:val="00D82716"/>
    <w:rsid w:val="00D84F83"/>
    <w:rsid w:val="00D958EA"/>
    <w:rsid w:val="00D9687A"/>
    <w:rsid w:val="00D9692A"/>
    <w:rsid w:val="00D97246"/>
    <w:rsid w:val="00DB074C"/>
    <w:rsid w:val="00DB6140"/>
    <w:rsid w:val="00DB7A09"/>
    <w:rsid w:val="00DC149B"/>
    <w:rsid w:val="00DC3801"/>
    <w:rsid w:val="00DC3912"/>
    <w:rsid w:val="00DD1E51"/>
    <w:rsid w:val="00DD3559"/>
    <w:rsid w:val="00DD6154"/>
    <w:rsid w:val="00DE1973"/>
    <w:rsid w:val="00DF6FEA"/>
    <w:rsid w:val="00E01EC8"/>
    <w:rsid w:val="00E029E2"/>
    <w:rsid w:val="00E10308"/>
    <w:rsid w:val="00E2027C"/>
    <w:rsid w:val="00E2257B"/>
    <w:rsid w:val="00E23B31"/>
    <w:rsid w:val="00E2746D"/>
    <w:rsid w:val="00E2780C"/>
    <w:rsid w:val="00E34F75"/>
    <w:rsid w:val="00E35D24"/>
    <w:rsid w:val="00E3761E"/>
    <w:rsid w:val="00E41B8C"/>
    <w:rsid w:val="00E42317"/>
    <w:rsid w:val="00E430CB"/>
    <w:rsid w:val="00E47ECB"/>
    <w:rsid w:val="00E53097"/>
    <w:rsid w:val="00E543B8"/>
    <w:rsid w:val="00E552A3"/>
    <w:rsid w:val="00E57B0E"/>
    <w:rsid w:val="00E65920"/>
    <w:rsid w:val="00E80D8B"/>
    <w:rsid w:val="00E81BFA"/>
    <w:rsid w:val="00E82701"/>
    <w:rsid w:val="00E82AAF"/>
    <w:rsid w:val="00E8426B"/>
    <w:rsid w:val="00E84DA6"/>
    <w:rsid w:val="00E863CF"/>
    <w:rsid w:val="00E9532D"/>
    <w:rsid w:val="00E9778F"/>
    <w:rsid w:val="00EB1C4B"/>
    <w:rsid w:val="00EC1B12"/>
    <w:rsid w:val="00EC2138"/>
    <w:rsid w:val="00EC3756"/>
    <w:rsid w:val="00EF43F1"/>
    <w:rsid w:val="00F070B9"/>
    <w:rsid w:val="00F07850"/>
    <w:rsid w:val="00F20D7E"/>
    <w:rsid w:val="00F22536"/>
    <w:rsid w:val="00F25D3A"/>
    <w:rsid w:val="00F27C29"/>
    <w:rsid w:val="00F31363"/>
    <w:rsid w:val="00F45798"/>
    <w:rsid w:val="00F50F3C"/>
    <w:rsid w:val="00F52739"/>
    <w:rsid w:val="00F57AB9"/>
    <w:rsid w:val="00F6008F"/>
    <w:rsid w:val="00F63167"/>
    <w:rsid w:val="00F64A3E"/>
    <w:rsid w:val="00F6553F"/>
    <w:rsid w:val="00F65A7F"/>
    <w:rsid w:val="00F7146E"/>
    <w:rsid w:val="00F7341F"/>
    <w:rsid w:val="00F74194"/>
    <w:rsid w:val="00F75963"/>
    <w:rsid w:val="00F7639F"/>
    <w:rsid w:val="00F77086"/>
    <w:rsid w:val="00F840A5"/>
    <w:rsid w:val="00F84707"/>
    <w:rsid w:val="00F861DC"/>
    <w:rsid w:val="00F91352"/>
    <w:rsid w:val="00F91E51"/>
    <w:rsid w:val="00F9779E"/>
    <w:rsid w:val="00F97F1C"/>
    <w:rsid w:val="00FA15DA"/>
    <w:rsid w:val="00FA17AF"/>
    <w:rsid w:val="00FC1CC1"/>
    <w:rsid w:val="00FC6B00"/>
    <w:rsid w:val="00FC78E6"/>
    <w:rsid w:val="00FD2B24"/>
    <w:rsid w:val="00FD5F70"/>
    <w:rsid w:val="00FD63A5"/>
    <w:rsid w:val="00FD7052"/>
    <w:rsid w:val="00FE52A0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BBB9"/>
  <w15:docId w15:val="{EB2DCB0B-ABC8-4852-B401-054343DD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A2D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A2D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A2D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A2D3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2D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rsid w:val="001A2D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rsid w:val="001A2D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rsid w:val="001A2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1A2D38"/>
    <w:rPr>
      <w:rFonts w:cs="Times New Roman"/>
    </w:rPr>
  </w:style>
  <w:style w:type="paragraph" w:styleId="BodyTextIndent">
    <w:name w:val="Body Text Indent"/>
    <w:basedOn w:val="Normal"/>
    <w:link w:val="BodyTextIndentChar"/>
    <w:semiHidden/>
    <w:rsid w:val="001A2D38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semiHidden/>
    <w:rsid w:val="001A2D3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unhideWhenUsed/>
    <w:rsid w:val="006E3A6C"/>
    <w:rPr>
      <w:color w:val="0033CC"/>
      <w:u w:val="single"/>
    </w:rPr>
  </w:style>
  <w:style w:type="table" w:styleId="TableGrid">
    <w:name w:val="Table Grid"/>
    <w:basedOn w:val="TableNormal"/>
    <w:uiPriority w:val="59"/>
    <w:rsid w:val="006E3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A324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3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nhideWhenUsed/>
    <w:rsid w:val="00A324A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324AC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Normal"/>
    <w:link w:val="ListParagraphChar"/>
    <w:uiPriority w:val="34"/>
    <w:qFormat/>
    <w:rsid w:val="005D4D7B"/>
    <w:pPr>
      <w:ind w:left="720"/>
      <w:contextualSpacing/>
    </w:pPr>
  </w:style>
  <w:style w:type="character" w:customStyle="1" w:styleId="ListParagraphChar">
    <w:name w:val="List Paragraph Char"/>
    <w:aliases w:val="Bullets Char,List Paragraph (numbered (a)) Char,NUMBERED PARAGRAPH Char,List Paragraph 1 Char,List_Paragraph Char,Multilevel para_II Char,Akapit z listą BS Char,IBL List Paragraph Char,List Paragraph nowy Char,Bullet1 Char"/>
    <w:link w:val="ListParagraph"/>
    <w:uiPriority w:val="34"/>
    <w:rsid w:val="005D4D7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aliases w:val="АЛЬБОМНАЯ,Без интервала1"/>
    <w:link w:val="NoSpacingChar"/>
    <w:qFormat/>
    <w:rsid w:val="005D4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aliases w:val="АЛЬБОМНАЯ Char,Без интервала1 Char"/>
    <w:link w:val="NoSpacing"/>
    <w:rsid w:val="005D4D7B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uiPriority w:val="99"/>
    <w:rsid w:val="00F91E51"/>
    <w:rPr>
      <w:rFonts w:ascii="Times New Roman" w:hAnsi="Times New Roman" w:cs="Times New Roman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04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Strong">
    <w:name w:val="Strong"/>
    <w:basedOn w:val="DefaultParagraphFont"/>
    <w:uiPriority w:val="22"/>
    <w:qFormat/>
    <w:rsid w:val="0020485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174"/>
    <w:rPr>
      <w:color w:val="605E5C"/>
      <w:shd w:val="clear" w:color="auto" w:fill="E1DFDD"/>
    </w:rPr>
  </w:style>
  <w:style w:type="paragraph" w:customStyle="1" w:styleId="author">
    <w:name w:val="author"/>
    <w:basedOn w:val="Normal"/>
    <w:rsid w:val="00511AE8"/>
    <w:pPr>
      <w:spacing w:before="100" w:beforeAutospacing="1" w:after="100" w:afterAutospacing="1"/>
    </w:pPr>
  </w:style>
  <w:style w:type="character" w:customStyle="1" w:styleId="s1">
    <w:name w:val="s1"/>
    <w:rsid w:val="00904543"/>
  </w:style>
  <w:style w:type="paragraph" w:styleId="BodyText">
    <w:name w:val="Body Text"/>
    <w:basedOn w:val="Normal"/>
    <w:link w:val="BodyTextChar"/>
    <w:uiPriority w:val="99"/>
    <w:semiHidden/>
    <w:unhideWhenUsed/>
    <w:rsid w:val="00F84707"/>
    <w:pPr>
      <w:widowControl w:val="0"/>
      <w:autoSpaceDE w:val="0"/>
      <w:autoSpaceDN w:val="0"/>
      <w:adjustRightInd w:val="0"/>
      <w:spacing w:after="120" w:line="300" w:lineRule="auto"/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847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3B0B8A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NormalWebChar">
    <w:name w:val="Normal (Web) Char"/>
    <w:aliases w:val="Обычный (Web) Char"/>
    <w:link w:val="NormalWeb"/>
    <w:uiPriority w:val="34"/>
    <w:semiHidden/>
    <w:locked/>
    <w:rsid w:val="004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aliases w:val="Обычный (Web)"/>
    <w:basedOn w:val="Normal"/>
    <w:link w:val="NormalWebChar"/>
    <w:uiPriority w:val="34"/>
    <w:semiHidden/>
    <w:unhideWhenUsed/>
    <w:qFormat/>
    <w:rsid w:val="004464A7"/>
    <w:pPr>
      <w:spacing w:before="100" w:beforeAutospacing="1" w:after="100" w:afterAutospacing="1"/>
    </w:pPr>
  </w:style>
  <w:style w:type="character" w:customStyle="1" w:styleId="a-size-large">
    <w:name w:val="a-size-large"/>
    <w:basedOn w:val="DefaultParagraphFont"/>
    <w:rsid w:val="00060E35"/>
  </w:style>
  <w:style w:type="character" w:customStyle="1" w:styleId="a-size-medium">
    <w:name w:val="a-size-medium"/>
    <w:basedOn w:val="DefaultParagraphFont"/>
    <w:rsid w:val="00060E35"/>
  </w:style>
  <w:style w:type="character" w:customStyle="1" w:styleId="a-declarative">
    <w:name w:val="a-declarative"/>
    <w:basedOn w:val="DefaultParagraphFont"/>
    <w:rsid w:val="00060E35"/>
  </w:style>
  <w:style w:type="character" w:customStyle="1" w:styleId="a-color-secondary">
    <w:name w:val="a-color-secondary"/>
    <w:basedOn w:val="DefaultParagraphFont"/>
    <w:rsid w:val="00060E35"/>
  </w:style>
  <w:style w:type="character" w:customStyle="1" w:styleId="FontStyle53">
    <w:name w:val="Font Style53"/>
    <w:rsid w:val="000E4DB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Default">
    <w:name w:val="Default"/>
    <w:rsid w:val="00206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61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7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5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DC149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2E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AE2E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4C469F"/>
    <w:pPr>
      <w:jc w:val="center"/>
    </w:pPr>
    <w:rPr>
      <w:rFonts w:cstheme="minorBidi"/>
      <w:b/>
      <w:sz w:val="28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4C469F"/>
    <w:rPr>
      <w:rFonts w:ascii="Times New Roman" w:eastAsia="Times New Roman" w:hAnsi="Times New Roman"/>
      <w:b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E23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931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2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akova.farida@kaznu.kz" TargetMode="External"/><Relationship Id="rId13" Type="http://schemas.openxmlformats.org/officeDocument/2006/relationships/hyperlink" Target="https://pubmed.ncbi.nlm.nih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ilet.zan.kz/rus/docs/V090005932_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bilkaiyr.nazerke@kaznu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dorbek.baibossinov@kaznu.kz" TargetMode="External"/><Relationship Id="rId14" Type="http://schemas.openxmlformats.org/officeDocument/2006/relationships/hyperlink" Target="http://www.gbd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4F865-3EBD-487D-B50B-E0F2B294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6308</Words>
  <Characters>35957</Characters>
  <Application>Microsoft Office Word</Application>
  <DocSecurity>0</DocSecurity>
  <Lines>299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Искакова Фарида</cp:lastModifiedBy>
  <cp:revision>2</cp:revision>
  <dcterms:created xsi:type="dcterms:W3CDTF">2021-01-22T12:14:00Z</dcterms:created>
  <dcterms:modified xsi:type="dcterms:W3CDTF">2021-01-22T12:14:00Z</dcterms:modified>
</cp:coreProperties>
</file>